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8E" w:rsidRPr="002C62E6" w:rsidRDefault="0071568E" w:rsidP="0071568E">
      <w:pPr>
        <w:pBdr>
          <w:bottom w:val="single" w:sz="8" w:space="4" w:color="873624"/>
        </w:pBdr>
        <w:spacing w:after="300" w:line="240" w:lineRule="auto"/>
        <w:contextualSpacing/>
        <w:rPr>
          <w:rFonts w:ascii="Book Antiqua" w:eastAsia="Times New Roman" w:hAnsi="Book Antiqua" w:cs="Times New Roman"/>
          <w:color w:val="664515"/>
          <w:spacing w:val="5"/>
          <w:kern w:val="28"/>
          <w:sz w:val="52"/>
          <w:szCs w:val="52"/>
        </w:rPr>
      </w:pPr>
      <w:bookmarkStart w:id="0" w:name="_GoBack"/>
      <w:bookmarkEnd w:id="0"/>
      <w:r w:rsidRPr="002C62E6">
        <w:rPr>
          <w:rFonts w:ascii="Book Antiqua" w:eastAsia="Times New Roman" w:hAnsi="Book Antiqua" w:cs="Times New Roman"/>
          <w:noProof/>
          <w:color w:val="664515"/>
          <w:spacing w:val="5"/>
          <w:kern w:val="28"/>
          <w:sz w:val="52"/>
          <w:szCs w:val="52"/>
        </w:rPr>
        <w:drawing>
          <wp:inline distT="0" distB="0" distL="0" distR="0" wp14:anchorId="1C561DE8" wp14:editId="2EC61224">
            <wp:extent cx="4572000" cy="1828800"/>
            <wp:effectExtent l="0" t="0" r="0" b="0"/>
            <wp:docPr id="1" name="Picture 1" descr="http://www.backtolearn.com/images/featured/Culinary-Institute-Virginia-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cktolearn.com/images/featured/Culinary-Institute-Virginia-Heade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a:ln>
                      <a:noFill/>
                    </a:ln>
                  </pic:spPr>
                </pic:pic>
              </a:graphicData>
            </a:graphic>
          </wp:inline>
        </w:drawing>
      </w:r>
    </w:p>
    <w:p w:rsidR="0071568E" w:rsidRPr="002C62E6" w:rsidRDefault="0071568E" w:rsidP="0071568E">
      <w:pPr>
        <w:pBdr>
          <w:bottom w:val="single" w:sz="8" w:space="4" w:color="873624"/>
        </w:pBdr>
        <w:spacing w:after="300" w:line="240" w:lineRule="auto"/>
        <w:contextualSpacing/>
        <w:rPr>
          <w:rFonts w:ascii="Book Antiqua" w:eastAsia="Times New Roman" w:hAnsi="Book Antiqua" w:cs="Times New Roman"/>
          <w:color w:val="664515"/>
          <w:spacing w:val="5"/>
          <w:kern w:val="28"/>
          <w:sz w:val="52"/>
          <w:szCs w:val="52"/>
        </w:rPr>
      </w:pPr>
    </w:p>
    <w:p w:rsidR="0071568E" w:rsidRPr="002C62E6" w:rsidRDefault="0071568E" w:rsidP="0071568E">
      <w:pPr>
        <w:pBdr>
          <w:bottom w:val="single" w:sz="8" w:space="4" w:color="873624"/>
        </w:pBdr>
        <w:spacing w:after="300" w:line="240" w:lineRule="auto"/>
        <w:contextualSpacing/>
        <w:rPr>
          <w:rFonts w:ascii="Book Antiqua" w:eastAsia="Times New Roman" w:hAnsi="Book Antiqua" w:cs="Times New Roman"/>
          <w:color w:val="664515"/>
          <w:spacing w:val="5"/>
          <w:kern w:val="28"/>
          <w:sz w:val="52"/>
          <w:szCs w:val="52"/>
        </w:rPr>
      </w:pPr>
    </w:p>
    <w:p w:rsidR="0071568E" w:rsidRPr="00707700" w:rsidRDefault="0071568E" w:rsidP="0071568E">
      <w:pPr>
        <w:pBdr>
          <w:bottom w:val="single" w:sz="8" w:space="4" w:color="873624"/>
        </w:pBdr>
        <w:spacing w:after="300" w:line="240" w:lineRule="auto"/>
        <w:contextualSpacing/>
        <w:jc w:val="center"/>
        <w:rPr>
          <w:rFonts w:ascii="Book Antiqua" w:eastAsia="Times New Roman" w:hAnsi="Book Antiqua" w:cs="Times New Roman"/>
          <w:spacing w:val="5"/>
          <w:kern w:val="28"/>
          <w:sz w:val="52"/>
          <w:szCs w:val="52"/>
        </w:rPr>
      </w:pPr>
      <w:r w:rsidRPr="00707700">
        <w:rPr>
          <w:rFonts w:ascii="Book Antiqua" w:eastAsia="Times New Roman" w:hAnsi="Book Antiqua" w:cs="Times New Roman"/>
          <w:spacing w:val="5"/>
          <w:kern w:val="28"/>
          <w:sz w:val="52"/>
          <w:szCs w:val="52"/>
        </w:rPr>
        <w:t>Culinary Institute of Virginia</w:t>
      </w:r>
    </w:p>
    <w:p w:rsidR="0071568E" w:rsidRPr="00707700" w:rsidRDefault="00E6408D" w:rsidP="0071568E">
      <w:pPr>
        <w:pBdr>
          <w:bottom w:val="single" w:sz="8" w:space="4" w:color="873624"/>
        </w:pBdr>
        <w:spacing w:after="300" w:line="240" w:lineRule="auto"/>
        <w:contextualSpacing/>
        <w:jc w:val="center"/>
        <w:rPr>
          <w:rFonts w:ascii="Book Antiqua" w:eastAsia="Times New Roman" w:hAnsi="Book Antiqua" w:cs="Times New Roman"/>
          <w:spacing w:val="5"/>
          <w:kern w:val="28"/>
          <w:sz w:val="52"/>
          <w:szCs w:val="52"/>
        </w:rPr>
      </w:pPr>
      <w:r>
        <w:rPr>
          <w:rFonts w:ascii="Book Antiqua" w:eastAsia="Times New Roman" w:hAnsi="Book Antiqua" w:cs="Times New Roman"/>
          <w:spacing w:val="5"/>
          <w:kern w:val="28"/>
          <w:sz w:val="52"/>
          <w:szCs w:val="52"/>
        </w:rPr>
        <w:t>201</w:t>
      </w:r>
      <w:r w:rsidR="00C9654F">
        <w:rPr>
          <w:rFonts w:ascii="Book Antiqua" w:eastAsia="Times New Roman" w:hAnsi="Book Antiqua" w:cs="Times New Roman"/>
          <w:spacing w:val="5"/>
          <w:kern w:val="28"/>
          <w:sz w:val="52"/>
          <w:szCs w:val="52"/>
        </w:rPr>
        <w:t>8</w:t>
      </w:r>
      <w:r w:rsidR="0071568E" w:rsidRPr="00707700">
        <w:rPr>
          <w:rFonts w:ascii="Book Antiqua" w:eastAsia="Times New Roman" w:hAnsi="Book Antiqua" w:cs="Times New Roman"/>
          <w:spacing w:val="5"/>
          <w:kern w:val="28"/>
          <w:sz w:val="52"/>
          <w:szCs w:val="52"/>
        </w:rPr>
        <w:t xml:space="preserve"> Culinary Decathlon Competition</w:t>
      </w:r>
    </w:p>
    <w:p w:rsidR="0071568E" w:rsidRPr="00707700" w:rsidRDefault="0071568E" w:rsidP="0071568E">
      <w:pPr>
        <w:pBdr>
          <w:bottom w:val="single" w:sz="8" w:space="4" w:color="873624"/>
        </w:pBdr>
        <w:spacing w:after="300" w:line="240" w:lineRule="auto"/>
        <w:contextualSpacing/>
        <w:jc w:val="center"/>
        <w:rPr>
          <w:rFonts w:ascii="Book Antiqua" w:eastAsia="Times New Roman" w:hAnsi="Book Antiqua" w:cs="Times New Roman"/>
          <w:spacing w:val="5"/>
          <w:kern w:val="28"/>
          <w:sz w:val="52"/>
          <w:szCs w:val="52"/>
        </w:rPr>
      </w:pPr>
      <w:r w:rsidRPr="00707700">
        <w:rPr>
          <w:rFonts w:ascii="Book Antiqua" w:eastAsia="Times New Roman" w:hAnsi="Book Antiqua" w:cs="Times New Roman"/>
          <w:spacing w:val="5"/>
          <w:kern w:val="28"/>
          <w:sz w:val="52"/>
          <w:szCs w:val="52"/>
        </w:rPr>
        <w:t xml:space="preserve"> Rules and Procedures</w:t>
      </w:r>
    </w:p>
    <w:p w:rsidR="0071568E" w:rsidRPr="00707700" w:rsidRDefault="0071568E" w:rsidP="0071568E">
      <w:pPr>
        <w:rPr>
          <w:rFonts w:ascii="Book Antiqua" w:eastAsia="Book Antiqua" w:hAnsi="Book Antiqua" w:cs="Times New Roman"/>
        </w:rPr>
      </w:pPr>
    </w:p>
    <w:p w:rsidR="0071568E" w:rsidRPr="002C62E6" w:rsidRDefault="0071568E" w:rsidP="0071568E">
      <w:pPr>
        <w:rPr>
          <w:rFonts w:ascii="Book Antiqua" w:eastAsia="Book Antiqua" w:hAnsi="Book Antiqua" w:cs="Times New Roman"/>
        </w:rPr>
      </w:pPr>
      <w:r w:rsidRPr="002C62E6">
        <w:rPr>
          <w:rFonts w:ascii="Book Antiqua" w:eastAsia="Book Antiqua" w:hAnsi="Book Antiqua" w:cs="Times New Roman"/>
        </w:rPr>
        <w:br w:type="page"/>
      </w:r>
    </w:p>
    <w:p w:rsidR="0071568E" w:rsidRPr="002C62E6" w:rsidRDefault="0071568E" w:rsidP="0071568E">
      <w:pPr>
        <w:jc w:val="center"/>
        <w:rPr>
          <w:rFonts w:ascii="Book Antiqua" w:eastAsia="Book Antiqua" w:hAnsi="Book Antiqua" w:cs="Times New Roman"/>
          <w:b/>
          <w:sz w:val="28"/>
          <w:szCs w:val="28"/>
          <w:u w:val="single"/>
        </w:rPr>
      </w:pPr>
      <w:r w:rsidRPr="002C62E6">
        <w:rPr>
          <w:rFonts w:ascii="Book Antiqua" w:eastAsia="Book Antiqua" w:hAnsi="Book Antiqua" w:cs="Times New Roman"/>
          <w:b/>
          <w:sz w:val="28"/>
          <w:szCs w:val="28"/>
          <w:u w:val="single"/>
        </w:rPr>
        <w:lastRenderedPageBreak/>
        <w:t>Culinary Decathlon Table of Contents</w:t>
      </w:r>
    </w:p>
    <w:p w:rsidR="0071568E" w:rsidRPr="002C62E6" w:rsidRDefault="0071568E" w:rsidP="0071568E">
      <w:pPr>
        <w:jc w:val="right"/>
        <w:rPr>
          <w:rFonts w:ascii="Book Antiqua" w:eastAsia="Book Antiqua" w:hAnsi="Book Antiqua" w:cs="Times New Roman"/>
          <w:u w:val="single"/>
        </w:rPr>
      </w:pPr>
    </w:p>
    <w:p w:rsidR="0071568E" w:rsidRPr="00B32044" w:rsidRDefault="0071568E" w:rsidP="0071568E">
      <w:pPr>
        <w:spacing w:line="240" w:lineRule="auto"/>
        <w:rPr>
          <w:rFonts w:ascii="Book Antiqua" w:eastAsia="Book Antiqua" w:hAnsi="Book Antiqua" w:cs="Times New Roman"/>
          <w:b/>
          <w:sz w:val="28"/>
          <w:szCs w:val="28"/>
        </w:rPr>
      </w:pPr>
      <w:r w:rsidRPr="00B32044">
        <w:rPr>
          <w:rFonts w:ascii="Book Antiqua" w:eastAsia="Book Antiqua" w:hAnsi="Book Antiqua" w:cs="Times New Roman"/>
          <w:b/>
          <w:sz w:val="28"/>
          <w:szCs w:val="28"/>
        </w:rPr>
        <w:t xml:space="preserve">General </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Purpose of Compe</w:t>
      </w:r>
      <w:r>
        <w:rPr>
          <w:rFonts w:ascii="Book Antiqua" w:eastAsia="Book Antiqua" w:hAnsi="Book Antiqua" w:cs="Times New Roman"/>
        </w:rPr>
        <w:t>tition ……………………………………………...……………………..</w:t>
      </w:r>
      <w:r w:rsidRPr="002C62E6">
        <w:rPr>
          <w:rFonts w:ascii="Book Antiqua" w:eastAsia="Book Antiqua" w:hAnsi="Book Antiqua" w:cs="Times New Roman"/>
        </w:rPr>
        <w:t>1</w:t>
      </w:r>
    </w:p>
    <w:p w:rsidR="0071568E"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Eligibility</w:t>
      </w:r>
      <w:r>
        <w:rPr>
          <w:rFonts w:ascii="Book Antiqua" w:eastAsia="Book Antiqua" w:hAnsi="Book Antiqua" w:cs="Times New Roman"/>
        </w:rPr>
        <w:t xml:space="preserve"> ………………………………...………………………………………….………..</w:t>
      </w:r>
      <w:r w:rsidRPr="002C62E6">
        <w:rPr>
          <w:rFonts w:ascii="Book Antiqua" w:eastAsia="Book Antiqua" w:hAnsi="Book Antiqua" w:cs="Times New Roman"/>
        </w:rPr>
        <w:t>1</w:t>
      </w:r>
    </w:p>
    <w:p w:rsidR="0071568E"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Scholarships Aw</w:t>
      </w:r>
      <w:r>
        <w:rPr>
          <w:rFonts w:ascii="Book Antiqua" w:eastAsia="Book Antiqua" w:hAnsi="Book Antiqua" w:cs="Times New Roman"/>
        </w:rPr>
        <w:t>arded ……………………………………………………………………...</w:t>
      </w:r>
      <w:r w:rsidRPr="002C62E6">
        <w:rPr>
          <w:rFonts w:ascii="Book Antiqua" w:eastAsia="Book Antiqua" w:hAnsi="Book Antiqua" w:cs="Times New Roman"/>
        </w:rPr>
        <w:t>1</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Competition</w:t>
      </w:r>
      <w:r>
        <w:rPr>
          <w:rFonts w:ascii="Book Antiqua" w:eastAsia="Book Antiqua" w:hAnsi="Book Antiqua" w:cs="Times New Roman"/>
        </w:rPr>
        <w:t xml:space="preserve"> Rules and Expectation ………………………………………………….…...</w:t>
      </w:r>
      <w:r w:rsidRPr="002C62E6">
        <w:rPr>
          <w:rFonts w:ascii="Book Antiqua" w:eastAsia="Book Antiqua" w:hAnsi="Book Antiqua" w:cs="Times New Roman"/>
        </w:rPr>
        <w:t>1</w:t>
      </w:r>
    </w:p>
    <w:p w:rsidR="0071568E" w:rsidRPr="00B32044" w:rsidRDefault="0071568E" w:rsidP="0071568E">
      <w:pPr>
        <w:spacing w:line="240" w:lineRule="auto"/>
        <w:rPr>
          <w:rFonts w:ascii="Book Antiqua" w:eastAsia="Book Antiqua" w:hAnsi="Book Antiqua" w:cs="Times New Roman"/>
          <w:b/>
          <w:sz w:val="28"/>
          <w:szCs w:val="28"/>
        </w:rPr>
      </w:pPr>
      <w:r w:rsidRPr="00B32044">
        <w:rPr>
          <w:rFonts w:ascii="Book Antiqua" w:eastAsia="Book Antiqua" w:hAnsi="Book Antiqua" w:cs="Times New Roman"/>
          <w:b/>
          <w:sz w:val="28"/>
          <w:szCs w:val="28"/>
        </w:rPr>
        <w:t xml:space="preserve">Culinary Competition </w:t>
      </w:r>
    </w:p>
    <w:p w:rsidR="0071568E" w:rsidRPr="00393083" w:rsidRDefault="0071568E" w:rsidP="0071568E">
      <w:pPr>
        <w:spacing w:line="240" w:lineRule="auto"/>
        <w:ind w:left="1080"/>
        <w:jc w:val="right"/>
        <w:rPr>
          <w:rFonts w:ascii="Book Antiqua" w:eastAsia="Book Antiqua" w:hAnsi="Book Antiqua" w:cs="Times New Roman"/>
          <w:b/>
        </w:rPr>
      </w:pPr>
      <w:r w:rsidRPr="002C62E6">
        <w:rPr>
          <w:rFonts w:ascii="Book Antiqua" w:eastAsia="Book Antiqua" w:hAnsi="Book Antiqua" w:cs="Times New Roman"/>
        </w:rPr>
        <w:t>Competition Design</w:t>
      </w:r>
      <w:r>
        <w:rPr>
          <w:rFonts w:ascii="Book Antiqua" w:eastAsia="Book Antiqua" w:hAnsi="Book Antiqua" w:cs="Times New Roman"/>
        </w:rPr>
        <w:t xml:space="preserve"> ………………………………………………….……………………..</w:t>
      </w:r>
      <w:r w:rsidRPr="00393083">
        <w:rPr>
          <w:rFonts w:ascii="Book Antiqua" w:eastAsia="Book Antiqua" w:hAnsi="Book Antiqua" w:cs="Times New Roman"/>
        </w:rPr>
        <w:t>2</w:t>
      </w:r>
    </w:p>
    <w:p w:rsidR="0071568E" w:rsidRPr="002C62E6" w:rsidRDefault="0071568E" w:rsidP="0071568E">
      <w:pPr>
        <w:spacing w:line="240" w:lineRule="auto"/>
        <w:ind w:left="1080"/>
        <w:jc w:val="right"/>
        <w:rPr>
          <w:rFonts w:ascii="Book Antiqua" w:eastAsia="Book Antiqua" w:hAnsi="Book Antiqua" w:cs="Times New Roman"/>
        </w:rPr>
      </w:pPr>
      <w:r>
        <w:rPr>
          <w:rFonts w:ascii="Book Antiqua" w:eastAsia="Book Antiqua" w:hAnsi="Book Antiqua" w:cs="Times New Roman"/>
        </w:rPr>
        <w:t>Uniform</w:t>
      </w:r>
      <w:r w:rsidRPr="002C62E6">
        <w:rPr>
          <w:rFonts w:ascii="Book Antiqua" w:eastAsia="Book Antiqua" w:hAnsi="Book Antiqua" w:cs="Times New Roman"/>
        </w:rPr>
        <w:t xml:space="preserve"> Knives</w:t>
      </w:r>
      <w:r>
        <w:rPr>
          <w:rFonts w:ascii="Book Antiqua" w:eastAsia="Book Antiqua" w:hAnsi="Book Antiqua" w:cs="Times New Roman"/>
        </w:rPr>
        <w:t xml:space="preserve"> …………….……………………………………………………………….2</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Competition Decathlon Timeline</w:t>
      </w:r>
      <w:r>
        <w:rPr>
          <w:rFonts w:ascii="Book Antiqua" w:eastAsia="Book Antiqua" w:hAnsi="Book Antiqua" w:cs="Times New Roman"/>
        </w:rPr>
        <w:t xml:space="preserve"> …………………………………………………….……2</w:t>
      </w:r>
    </w:p>
    <w:p w:rsidR="0071568E" w:rsidRDefault="0071568E" w:rsidP="0071568E">
      <w:pPr>
        <w:spacing w:line="240" w:lineRule="auto"/>
        <w:ind w:left="1080"/>
        <w:jc w:val="right"/>
        <w:rPr>
          <w:rFonts w:ascii="Book Antiqua" w:eastAsia="Book Antiqua" w:hAnsi="Book Antiqua" w:cs="Times New Roman"/>
        </w:rPr>
      </w:pPr>
      <w:r>
        <w:rPr>
          <w:rFonts w:ascii="Book Antiqua" w:eastAsia="Book Antiqua" w:hAnsi="Book Antiqua" w:cs="Times New Roman"/>
        </w:rPr>
        <w:t>Competition Day Outline …………………………………………………………….…….3</w:t>
      </w:r>
    </w:p>
    <w:p w:rsidR="0071568E" w:rsidRPr="002C62E6" w:rsidRDefault="0071568E" w:rsidP="0071568E">
      <w:pPr>
        <w:spacing w:line="240" w:lineRule="auto"/>
        <w:ind w:left="1080"/>
        <w:jc w:val="right"/>
        <w:rPr>
          <w:rFonts w:ascii="Book Antiqua" w:eastAsia="Book Antiqua" w:hAnsi="Book Antiqua" w:cs="Times New Roman"/>
        </w:rPr>
      </w:pPr>
      <w:r>
        <w:rPr>
          <w:rFonts w:ascii="Book Antiqua" w:eastAsia="Book Antiqua" w:hAnsi="Book Antiqua" w:cs="Times New Roman"/>
        </w:rPr>
        <w:t>Written Quiz …………………………………………………………………………….…...3</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Culinary Skills Demonstration</w:t>
      </w:r>
      <w:r>
        <w:rPr>
          <w:rFonts w:ascii="Book Antiqua" w:eastAsia="Book Antiqua" w:hAnsi="Book Antiqua" w:cs="Times New Roman"/>
        </w:rPr>
        <w:t xml:space="preserve"> …………………………………………………………….3</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Knife Skills/Poultry Fabrication</w:t>
      </w:r>
      <w:r>
        <w:rPr>
          <w:rFonts w:ascii="Book Antiqua" w:eastAsia="Book Antiqua" w:hAnsi="Book Antiqua" w:cs="Times New Roman"/>
        </w:rPr>
        <w:t xml:space="preserve"> …………………………………………………………..3</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Knife Skills Portion Rules</w:t>
      </w:r>
      <w:r>
        <w:rPr>
          <w:rFonts w:ascii="Book Antiqua" w:eastAsia="Book Antiqua" w:hAnsi="Book Antiqua" w:cs="Times New Roman"/>
        </w:rPr>
        <w:t xml:space="preserve"> …………………………………………………………………..4</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Poultry Fabrication Portion Rules</w:t>
      </w:r>
      <w:r>
        <w:rPr>
          <w:rFonts w:ascii="Book Antiqua" w:eastAsia="Book Antiqua" w:hAnsi="Book Antiqua" w:cs="Times New Roman"/>
        </w:rPr>
        <w:t xml:space="preserve"> …………………………………………………………4</w:t>
      </w:r>
    </w:p>
    <w:p w:rsidR="0071568E" w:rsidRPr="002C62E6" w:rsidRDefault="0071568E" w:rsidP="0071568E">
      <w:pPr>
        <w:spacing w:line="240" w:lineRule="auto"/>
        <w:ind w:left="1080"/>
        <w:jc w:val="right"/>
        <w:rPr>
          <w:rFonts w:ascii="Book Antiqua" w:eastAsia="Book Antiqua" w:hAnsi="Book Antiqua" w:cs="Times New Roman"/>
        </w:rPr>
      </w:pPr>
      <w:r>
        <w:rPr>
          <w:rFonts w:ascii="Book Antiqua" w:eastAsia="Book Antiqua" w:hAnsi="Book Antiqua" w:cs="Times New Roman"/>
        </w:rPr>
        <w:t>Presentation of Entrée ………………………………………………………………………</w:t>
      </w:r>
      <w:r w:rsidRPr="00393083">
        <w:rPr>
          <w:rFonts w:ascii="Book Antiqua" w:eastAsia="Book Antiqua" w:hAnsi="Book Antiqua" w:cs="Times New Roman"/>
        </w:rPr>
        <w:t>4</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Judging Criteria</w:t>
      </w:r>
      <w:r>
        <w:rPr>
          <w:rFonts w:ascii="Book Antiqua" w:eastAsia="Book Antiqua" w:hAnsi="Book Antiqua" w:cs="Times New Roman"/>
        </w:rPr>
        <w:t xml:space="preserve"> ………………………………………………………………...…………...5</w:t>
      </w:r>
    </w:p>
    <w:p w:rsidR="0071568E" w:rsidRPr="002C62E6" w:rsidRDefault="0071568E" w:rsidP="0071568E">
      <w:pPr>
        <w:spacing w:line="240" w:lineRule="auto"/>
        <w:ind w:left="1080"/>
        <w:jc w:val="right"/>
        <w:rPr>
          <w:rFonts w:ascii="Book Antiqua" w:eastAsia="Book Antiqua" w:hAnsi="Book Antiqua" w:cs="Times New Roman"/>
        </w:rPr>
      </w:pPr>
      <w:r w:rsidRPr="002C62E6">
        <w:rPr>
          <w:rFonts w:ascii="Book Antiqua" w:eastAsia="Book Antiqua" w:hAnsi="Book Antiqua" w:cs="Times New Roman"/>
        </w:rPr>
        <w:t>Penalties</w:t>
      </w:r>
      <w:r>
        <w:rPr>
          <w:rFonts w:ascii="Book Antiqua" w:eastAsia="Book Antiqua" w:hAnsi="Book Antiqua" w:cs="Times New Roman"/>
        </w:rPr>
        <w:t xml:space="preserve"> ………………………………………………………………………...……………5</w:t>
      </w:r>
    </w:p>
    <w:p w:rsidR="0071568E" w:rsidRPr="00B32044" w:rsidRDefault="0071568E" w:rsidP="0071568E">
      <w:pPr>
        <w:spacing w:line="240" w:lineRule="auto"/>
        <w:rPr>
          <w:rFonts w:ascii="Book Antiqua" w:eastAsia="Book Antiqua" w:hAnsi="Book Antiqua" w:cs="Times New Roman"/>
          <w:b/>
          <w:sz w:val="28"/>
          <w:szCs w:val="28"/>
        </w:rPr>
      </w:pPr>
      <w:r w:rsidRPr="00B32044">
        <w:rPr>
          <w:rFonts w:ascii="Book Antiqua" w:eastAsia="Book Antiqua" w:hAnsi="Book Antiqua" w:cs="Times New Roman"/>
          <w:b/>
          <w:sz w:val="28"/>
          <w:szCs w:val="28"/>
        </w:rPr>
        <w:t>Competition Materials</w:t>
      </w:r>
    </w:p>
    <w:p w:rsidR="0071568E" w:rsidRPr="002C62E6" w:rsidRDefault="0071568E" w:rsidP="0071568E">
      <w:pPr>
        <w:tabs>
          <w:tab w:val="left" w:pos="7365"/>
        </w:tabs>
        <w:spacing w:line="240" w:lineRule="auto"/>
        <w:ind w:left="720"/>
        <w:jc w:val="right"/>
        <w:rPr>
          <w:rFonts w:ascii="Book Antiqua" w:eastAsia="Book Antiqua" w:hAnsi="Book Antiqua" w:cs="Times New Roman"/>
        </w:rPr>
      </w:pPr>
      <w:r w:rsidRPr="002C62E6">
        <w:rPr>
          <w:rFonts w:ascii="Book Antiqua" w:eastAsia="Book Antiqua" w:hAnsi="Book Antiqua" w:cs="Times New Roman"/>
          <w:b/>
          <w:sz w:val="32"/>
          <w:szCs w:val="32"/>
        </w:rPr>
        <w:t xml:space="preserve">     </w:t>
      </w:r>
      <w:r w:rsidRPr="002C62E6">
        <w:rPr>
          <w:rFonts w:ascii="Book Antiqua" w:eastAsia="Book Antiqua" w:hAnsi="Book Antiqua" w:cs="Times New Roman"/>
        </w:rPr>
        <w:t xml:space="preserve">Equipment </w:t>
      </w:r>
      <w:r>
        <w:rPr>
          <w:rFonts w:ascii="Book Antiqua" w:eastAsia="Book Antiqua" w:hAnsi="Book Antiqua" w:cs="Times New Roman"/>
        </w:rPr>
        <w:t>A</w:t>
      </w:r>
      <w:r w:rsidRPr="002C62E6">
        <w:rPr>
          <w:rFonts w:ascii="Book Antiqua" w:eastAsia="Book Antiqua" w:hAnsi="Book Antiqua" w:cs="Times New Roman"/>
        </w:rPr>
        <w:t xml:space="preserve">vailable for </w:t>
      </w:r>
      <w:r>
        <w:rPr>
          <w:rFonts w:ascii="Book Antiqua" w:eastAsia="Book Antiqua" w:hAnsi="Book Antiqua" w:cs="Times New Roman"/>
        </w:rPr>
        <w:t>C</w:t>
      </w:r>
      <w:r w:rsidRPr="002C62E6">
        <w:rPr>
          <w:rFonts w:ascii="Book Antiqua" w:eastAsia="Book Antiqua" w:hAnsi="Book Antiqua" w:cs="Times New Roman"/>
        </w:rPr>
        <w:t>heckout</w:t>
      </w:r>
      <w:r>
        <w:rPr>
          <w:rFonts w:ascii="Book Antiqua" w:eastAsia="Book Antiqua" w:hAnsi="Book Antiqua" w:cs="Times New Roman"/>
        </w:rPr>
        <w:t xml:space="preserve"> ………………………………………………..……...5</w:t>
      </w:r>
      <w:r w:rsidRPr="002C62E6">
        <w:rPr>
          <w:rFonts w:ascii="Book Antiqua" w:eastAsia="Book Antiqua" w:hAnsi="Book Antiqua" w:cs="Times New Roman"/>
        </w:rPr>
        <w:tab/>
      </w:r>
    </w:p>
    <w:p w:rsidR="0071568E" w:rsidRPr="002C62E6" w:rsidRDefault="0071568E" w:rsidP="0071568E">
      <w:pPr>
        <w:spacing w:line="240" w:lineRule="auto"/>
        <w:jc w:val="right"/>
        <w:rPr>
          <w:rFonts w:ascii="Book Antiqua" w:eastAsia="Book Antiqua" w:hAnsi="Book Antiqua" w:cs="Times New Roman"/>
        </w:rPr>
      </w:pPr>
      <w:r w:rsidRPr="002C62E6">
        <w:rPr>
          <w:rFonts w:ascii="Book Antiqua" w:eastAsia="Book Antiqua" w:hAnsi="Book Antiqua" w:cs="Times New Roman"/>
        </w:rPr>
        <w:tab/>
        <w:t xml:space="preserve">   Recommended </w:t>
      </w:r>
      <w:r>
        <w:rPr>
          <w:rFonts w:ascii="Book Antiqua" w:eastAsia="Book Antiqua" w:hAnsi="Book Antiqua" w:cs="Times New Roman"/>
        </w:rPr>
        <w:t>K</w:t>
      </w:r>
      <w:r w:rsidRPr="002C62E6">
        <w:rPr>
          <w:rFonts w:ascii="Book Antiqua" w:eastAsia="Book Antiqua" w:hAnsi="Book Antiqua" w:cs="Times New Roman"/>
        </w:rPr>
        <w:t xml:space="preserve">nives and </w:t>
      </w:r>
      <w:r>
        <w:rPr>
          <w:rFonts w:ascii="Book Antiqua" w:eastAsia="Book Antiqua" w:hAnsi="Book Antiqua" w:cs="Times New Roman"/>
        </w:rPr>
        <w:t>S</w:t>
      </w:r>
      <w:r w:rsidRPr="002C62E6">
        <w:rPr>
          <w:rFonts w:ascii="Book Antiqua" w:eastAsia="Book Antiqua" w:hAnsi="Book Antiqua" w:cs="Times New Roman"/>
        </w:rPr>
        <w:t>mall</w:t>
      </w:r>
      <w:r>
        <w:rPr>
          <w:rFonts w:ascii="Book Antiqua" w:eastAsia="Book Antiqua" w:hAnsi="Book Antiqua" w:cs="Times New Roman"/>
        </w:rPr>
        <w:t xml:space="preserve"> W</w:t>
      </w:r>
      <w:r w:rsidRPr="002C62E6">
        <w:rPr>
          <w:rFonts w:ascii="Book Antiqua" w:eastAsia="Book Antiqua" w:hAnsi="Book Antiqua" w:cs="Times New Roman"/>
        </w:rPr>
        <w:t>ares</w:t>
      </w:r>
      <w:r>
        <w:rPr>
          <w:rFonts w:ascii="Book Antiqua" w:eastAsia="Book Antiqua" w:hAnsi="Book Antiqua" w:cs="Times New Roman"/>
        </w:rPr>
        <w:t xml:space="preserve"> .…………...………………………………..…..5</w:t>
      </w:r>
    </w:p>
    <w:p w:rsidR="0071568E" w:rsidRPr="002C62E6" w:rsidRDefault="0071568E" w:rsidP="0071568E">
      <w:pPr>
        <w:spacing w:line="240" w:lineRule="auto"/>
        <w:jc w:val="right"/>
        <w:rPr>
          <w:rFonts w:ascii="Book Antiqua" w:eastAsia="Book Antiqua" w:hAnsi="Book Antiqua" w:cs="Times New Roman"/>
        </w:rPr>
      </w:pPr>
      <w:r>
        <w:rPr>
          <w:rFonts w:ascii="Book Antiqua" w:eastAsia="Book Antiqua" w:hAnsi="Book Antiqua" w:cs="Times New Roman"/>
        </w:rPr>
        <w:tab/>
        <w:t xml:space="preserve">     Ingredient L</w:t>
      </w:r>
      <w:r w:rsidRPr="002C62E6">
        <w:rPr>
          <w:rFonts w:ascii="Book Antiqua" w:eastAsia="Book Antiqua" w:hAnsi="Book Antiqua" w:cs="Times New Roman"/>
        </w:rPr>
        <w:t>ist</w:t>
      </w:r>
      <w:r>
        <w:rPr>
          <w:rFonts w:ascii="Book Antiqua" w:eastAsia="Book Antiqua" w:hAnsi="Book Antiqua" w:cs="Times New Roman"/>
        </w:rPr>
        <w:t xml:space="preserve"> ………...…………………….………………………………………...……..6</w:t>
      </w:r>
    </w:p>
    <w:p w:rsidR="00711B50" w:rsidRDefault="00711B50">
      <w:pPr>
        <w:rPr>
          <w:rFonts w:asciiTheme="majorHAnsi" w:hAnsiTheme="majorHAnsi"/>
          <w:b/>
          <w:sz w:val="28"/>
          <w:szCs w:val="28"/>
        </w:rPr>
        <w:sectPr w:rsidR="00711B50" w:rsidSect="00B32A33">
          <w:footerReference w:type="default" r:id="rId9"/>
          <w:pgSz w:w="12240" w:h="15840"/>
          <w:pgMar w:top="1440" w:right="1440" w:bottom="720" w:left="1440" w:header="432" w:footer="360" w:gutter="0"/>
          <w:pgNumType w:start="3"/>
          <w:cols w:space="720"/>
          <w:titlePg/>
          <w:docGrid w:linePitch="360"/>
        </w:sectPr>
      </w:pPr>
      <w:r>
        <w:rPr>
          <w:rFonts w:asciiTheme="majorHAnsi" w:hAnsiTheme="majorHAnsi"/>
          <w:b/>
          <w:sz w:val="28"/>
          <w:szCs w:val="28"/>
        </w:rPr>
        <w:br w:type="page"/>
      </w:r>
    </w:p>
    <w:p w:rsidR="0060217D" w:rsidRPr="00930FC1" w:rsidRDefault="0060217D"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sz w:val="28"/>
          <w:szCs w:val="28"/>
        </w:rPr>
      </w:pPr>
      <w:r w:rsidRPr="00930FC1">
        <w:rPr>
          <w:rFonts w:asciiTheme="majorHAnsi" w:hAnsiTheme="majorHAnsi"/>
          <w:b/>
          <w:sz w:val="28"/>
          <w:szCs w:val="28"/>
        </w:rPr>
        <w:lastRenderedPageBreak/>
        <w:t>Purpose</w:t>
      </w:r>
    </w:p>
    <w:p w:rsidR="00C97A38" w:rsidRPr="00930FC1" w:rsidRDefault="00C97A38" w:rsidP="005506D8">
      <w:pPr>
        <w:spacing w:after="0" w:line="240" w:lineRule="auto"/>
        <w:rPr>
          <w:rFonts w:asciiTheme="majorHAnsi" w:hAnsiTheme="majorHAnsi"/>
        </w:rPr>
      </w:pPr>
    </w:p>
    <w:p w:rsidR="005506D8" w:rsidRPr="00930FC1" w:rsidRDefault="00D47190" w:rsidP="00D47190">
      <w:pPr>
        <w:spacing w:after="0" w:line="240" w:lineRule="auto"/>
        <w:rPr>
          <w:rFonts w:asciiTheme="majorHAnsi" w:hAnsiTheme="majorHAnsi"/>
        </w:rPr>
      </w:pPr>
      <w:r>
        <w:rPr>
          <w:rFonts w:asciiTheme="majorHAnsi" w:hAnsiTheme="majorHAnsi"/>
        </w:rPr>
        <w:t xml:space="preserve">The Culinary Decathlon is an exciting annual event where high school seniors can demonstrate </w:t>
      </w:r>
      <w:r w:rsidR="0060217D" w:rsidRPr="00930FC1">
        <w:rPr>
          <w:rFonts w:asciiTheme="majorHAnsi" w:hAnsiTheme="majorHAnsi"/>
        </w:rPr>
        <w:t xml:space="preserve">their culinary knowledge, skills, and creative abilities </w:t>
      </w:r>
      <w:r>
        <w:rPr>
          <w:rFonts w:asciiTheme="majorHAnsi" w:hAnsiTheme="majorHAnsi"/>
        </w:rPr>
        <w:t>while competing for scholarships to attend Culinary Institute of Virginia (CIV).</w:t>
      </w:r>
    </w:p>
    <w:p w:rsidR="00C97A38" w:rsidRPr="00930FC1" w:rsidRDefault="00C97A38" w:rsidP="005506D8">
      <w:pPr>
        <w:spacing w:after="0" w:line="240" w:lineRule="auto"/>
        <w:rPr>
          <w:rFonts w:asciiTheme="majorHAnsi" w:hAnsiTheme="majorHAnsi"/>
        </w:rPr>
      </w:pPr>
    </w:p>
    <w:p w:rsidR="008B3043" w:rsidRPr="00930FC1" w:rsidRDefault="001009CA"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sz w:val="28"/>
          <w:szCs w:val="28"/>
        </w:rPr>
      </w:pPr>
      <w:r w:rsidRPr="00930FC1">
        <w:rPr>
          <w:rFonts w:asciiTheme="majorHAnsi" w:hAnsiTheme="majorHAnsi"/>
          <w:b/>
          <w:sz w:val="28"/>
          <w:szCs w:val="28"/>
        </w:rPr>
        <w:t>Eligibility</w:t>
      </w:r>
    </w:p>
    <w:p w:rsidR="00C97A38" w:rsidRPr="00930FC1" w:rsidRDefault="00C97A38" w:rsidP="005506D8">
      <w:pPr>
        <w:pStyle w:val="Default"/>
        <w:rPr>
          <w:rFonts w:asciiTheme="majorHAnsi" w:hAnsiTheme="majorHAnsi"/>
          <w:sz w:val="22"/>
          <w:szCs w:val="22"/>
        </w:rPr>
      </w:pPr>
    </w:p>
    <w:p w:rsidR="005506D8" w:rsidRPr="00930FC1" w:rsidRDefault="00F03F8D" w:rsidP="005506D8">
      <w:pPr>
        <w:pStyle w:val="Default"/>
        <w:rPr>
          <w:rFonts w:asciiTheme="majorHAnsi" w:hAnsiTheme="majorHAnsi"/>
          <w:sz w:val="22"/>
          <w:szCs w:val="22"/>
        </w:rPr>
      </w:pPr>
      <w:r w:rsidRPr="00930FC1">
        <w:rPr>
          <w:rFonts w:asciiTheme="majorHAnsi" w:hAnsiTheme="majorHAnsi"/>
          <w:sz w:val="22"/>
          <w:szCs w:val="22"/>
        </w:rPr>
        <w:t>The</w:t>
      </w:r>
      <w:r w:rsidR="00C9654F">
        <w:rPr>
          <w:rFonts w:asciiTheme="majorHAnsi" w:hAnsiTheme="majorHAnsi"/>
          <w:sz w:val="22"/>
          <w:szCs w:val="22"/>
        </w:rPr>
        <w:t xml:space="preserve"> competition is open to all 2018</w:t>
      </w:r>
      <w:r w:rsidRPr="00930FC1">
        <w:rPr>
          <w:rFonts w:asciiTheme="majorHAnsi" w:hAnsiTheme="majorHAnsi"/>
          <w:sz w:val="22"/>
          <w:szCs w:val="22"/>
        </w:rPr>
        <w:t xml:space="preserve"> graduating </w:t>
      </w:r>
      <w:r w:rsidR="00BE1C04" w:rsidRPr="00930FC1">
        <w:rPr>
          <w:rFonts w:asciiTheme="majorHAnsi" w:hAnsiTheme="majorHAnsi"/>
          <w:sz w:val="22"/>
          <w:szCs w:val="22"/>
        </w:rPr>
        <w:t xml:space="preserve">high school seniors </w:t>
      </w:r>
      <w:r w:rsidR="00CB3BA3">
        <w:rPr>
          <w:rFonts w:asciiTheme="majorHAnsi" w:hAnsiTheme="majorHAnsi"/>
          <w:sz w:val="22"/>
          <w:szCs w:val="22"/>
        </w:rPr>
        <w:t>who</w:t>
      </w:r>
      <w:r w:rsidR="00BE1C04" w:rsidRPr="00930FC1">
        <w:rPr>
          <w:rFonts w:asciiTheme="majorHAnsi" w:hAnsiTheme="majorHAnsi"/>
          <w:sz w:val="22"/>
          <w:szCs w:val="22"/>
        </w:rPr>
        <w:t xml:space="preserve"> have submitted </w:t>
      </w:r>
      <w:r w:rsidRPr="00930FC1">
        <w:rPr>
          <w:rFonts w:asciiTheme="majorHAnsi" w:hAnsiTheme="majorHAnsi"/>
          <w:sz w:val="22"/>
          <w:szCs w:val="22"/>
        </w:rPr>
        <w:t xml:space="preserve">their </w:t>
      </w:r>
      <w:r w:rsidR="0045600F" w:rsidRPr="00930FC1">
        <w:rPr>
          <w:rFonts w:asciiTheme="majorHAnsi" w:hAnsiTheme="majorHAnsi"/>
          <w:sz w:val="22"/>
          <w:szCs w:val="22"/>
        </w:rPr>
        <w:t xml:space="preserve">Culinary Decathlon </w:t>
      </w:r>
      <w:r w:rsidR="00D377A9" w:rsidRPr="00930FC1">
        <w:rPr>
          <w:rFonts w:asciiTheme="majorHAnsi" w:hAnsiTheme="majorHAnsi"/>
          <w:sz w:val="22"/>
          <w:szCs w:val="22"/>
        </w:rPr>
        <w:t>A</w:t>
      </w:r>
      <w:r w:rsidR="0045600F" w:rsidRPr="00930FC1">
        <w:rPr>
          <w:rFonts w:asciiTheme="majorHAnsi" w:hAnsiTheme="majorHAnsi"/>
          <w:sz w:val="22"/>
          <w:szCs w:val="22"/>
        </w:rPr>
        <w:t xml:space="preserve">pplication by the </w:t>
      </w:r>
      <w:r w:rsidR="000533C2">
        <w:rPr>
          <w:rFonts w:asciiTheme="majorHAnsi" w:hAnsiTheme="majorHAnsi"/>
          <w:sz w:val="22"/>
          <w:szCs w:val="22"/>
        </w:rPr>
        <w:t>March 2</w:t>
      </w:r>
      <w:r w:rsidR="00C9654F">
        <w:rPr>
          <w:rFonts w:asciiTheme="majorHAnsi" w:hAnsiTheme="majorHAnsi"/>
          <w:sz w:val="22"/>
          <w:szCs w:val="22"/>
        </w:rPr>
        <w:t>, 2018</w:t>
      </w:r>
      <w:r w:rsidRPr="00930FC1">
        <w:rPr>
          <w:rFonts w:asciiTheme="majorHAnsi" w:hAnsiTheme="majorHAnsi"/>
          <w:sz w:val="22"/>
          <w:szCs w:val="22"/>
        </w:rPr>
        <w:t xml:space="preserve"> deadline.</w:t>
      </w:r>
    </w:p>
    <w:p w:rsidR="00F03F8D" w:rsidRPr="00930FC1" w:rsidRDefault="00F03F8D" w:rsidP="005506D8">
      <w:pPr>
        <w:pStyle w:val="Default"/>
        <w:rPr>
          <w:rFonts w:asciiTheme="majorHAnsi" w:hAnsiTheme="majorHAnsi"/>
          <w:sz w:val="22"/>
          <w:szCs w:val="22"/>
        </w:rPr>
      </w:pPr>
      <w:r w:rsidRPr="00930FC1">
        <w:rPr>
          <w:rFonts w:asciiTheme="majorHAnsi" w:hAnsiTheme="majorHAnsi"/>
          <w:sz w:val="22"/>
          <w:szCs w:val="22"/>
        </w:rPr>
        <w:t xml:space="preserve"> </w:t>
      </w:r>
    </w:p>
    <w:p w:rsidR="00A02DA7" w:rsidRPr="00930FC1" w:rsidRDefault="00930FC1"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bCs/>
          <w:sz w:val="28"/>
          <w:szCs w:val="28"/>
        </w:rPr>
        <w:t>Scholarship Awards</w:t>
      </w:r>
    </w:p>
    <w:p w:rsidR="00F965E1" w:rsidRPr="00930FC1" w:rsidRDefault="00F965E1" w:rsidP="005506D8">
      <w:pPr>
        <w:spacing w:after="0" w:line="240" w:lineRule="auto"/>
        <w:rPr>
          <w:rFonts w:asciiTheme="majorHAnsi" w:hAnsiTheme="majorHAnsi"/>
        </w:rPr>
      </w:pPr>
    </w:p>
    <w:p w:rsidR="00F03F8D" w:rsidRPr="00930FC1" w:rsidRDefault="00A02DA7" w:rsidP="005506D8">
      <w:pPr>
        <w:spacing w:after="0" w:line="240" w:lineRule="auto"/>
        <w:rPr>
          <w:rFonts w:asciiTheme="majorHAnsi" w:hAnsiTheme="majorHAnsi"/>
        </w:rPr>
      </w:pPr>
      <w:r w:rsidRPr="00930FC1">
        <w:rPr>
          <w:rFonts w:asciiTheme="majorHAnsi" w:hAnsiTheme="majorHAnsi"/>
        </w:rPr>
        <w:t>Scholarships will be awarded to the top six students as listed below. Scholarship awards will be distributed evenly each semester over the length of the program. Scholarship awards can be applied only toward tuition and fees. Students must be enrolled and attend</w:t>
      </w:r>
      <w:r w:rsidR="00C9654F">
        <w:rPr>
          <w:rFonts w:asciiTheme="majorHAnsi" w:hAnsiTheme="majorHAnsi"/>
        </w:rPr>
        <w:t xml:space="preserve">ing CIV </w:t>
      </w:r>
      <w:r w:rsidR="000533C2">
        <w:rPr>
          <w:rFonts w:asciiTheme="majorHAnsi" w:hAnsiTheme="majorHAnsi"/>
        </w:rPr>
        <w:t>on or before</w:t>
      </w:r>
      <w:r w:rsidR="00C9654F">
        <w:rPr>
          <w:rFonts w:asciiTheme="majorHAnsi" w:hAnsiTheme="majorHAnsi"/>
        </w:rPr>
        <w:t xml:space="preserve"> October 1, 2018</w:t>
      </w:r>
      <w:r w:rsidRPr="00930FC1">
        <w:rPr>
          <w:rFonts w:asciiTheme="majorHAnsi" w:hAnsiTheme="majorHAnsi"/>
        </w:rPr>
        <w:t>.</w:t>
      </w:r>
    </w:p>
    <w:p w:rsidR="00C97A38" w:rsidRPr="00930FC1" w:rsidRDefault="00C97A38" w:rsidP="005506D8">
      <w:pPr>
        <w:spacing w:after="0" w:line="240" w:lineRule="auto"/>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1929"/>
      </w:tblGrid>
      <w:tr w:rsidR="00F03F8D" w:rsidRPr="00930FC1" w:rsidTr="0093645A">
        <w:trPr>
          <w:trHeight w:val="98"/>
        </w:trPr>
        <w:tc>
          <w:tcPr>
            <w:tcW w:w="1509" w:type="dxa"/>
          </w:tcPr>
          <w:p w:rsidR="00F03F8D" w:rsidRPr="00930FC1" w:rsidRDefault="00F03F8D" w:rsidP="005506D8">
            <w:pPr>
              <w:autoSpaceDE w:val="0"/>
              <w:autoSpaceDN w:val="0"/>
              <w:adjustRightInd w:val="0"/>
              <w:spacing w:after="0" w:line="240" w:lineRule="auto"/>
              <w:rPr>
                <w:rFonts w:asciiTheme="majorHAnsi" w:hAnsiTheme="majorHAnsi" w:cs="Times New Roman"/>
                <w:color w:val="000000"/>
              </w:rPr>
            </w:pPr>
            <w:r w:rsidRPr="00930FC1">
              <w:rPr>
                <w:rFonts w:asciiTheme="majorHAnsi" w:hAnsiTheme="majorHAnsi" w:cs="Times New Roman"/>
                <w:color w:val="000000"/>
              </w:rPr>
              <w:t xml:space="preserve"> </w:t>
            </w:r>
            <w:r w:rsidRPr="00930FC1">
              <w:rPr>
                <w:rFonts w:asciiTheme="majorHAnsi" w:hAnsiTheme="majorHAnsi" w:cs="Times New Roman"/>
                <w:b/>
                <w:bCs/>
                <w:color w:val="000000"/>
              </w:rPr>
              <w:t xml:space="preserve">PLACE </w:t>
            </w:r>
          </w:p>
        </w:tc>
        <w:tc>
          <w:tcPr>
            <w:tcW w:w="1929" w:type="dxa"/>
          </w:tcPr>
          <w:p w:rsidR="00F03F8D" w:rsidRPr="00930FC1" w:rsidRDefault="00F03F8D" w:rsidP="005506D8">
            <w:pPr>
              <w:autoSpaceDE w:val="0"/>
              <w:autoSpaceDN w:val="0"/>
              <w:adjustRightInd w:val="0"/>
              <w:spacing w:after="0" w:line="240" w:lineRule="auto"/>
              <w:rPr>
                <w:rFonts w:asciiTheme="majorHAnsi" w:hAnsiTheme="majorHAnsi" w:cs="Times New Roman"/>
                <w:color w:val="000000"/>
              </w:rPr>
            </w:pPr>
            <w:r w:rsidRPr="00930FC1">
              <w:rPr>
                <w:rFonts w:asciiTheme="majorHAnsi" w:hAnsiTheme="majorHAnsi" w:cs="Times New Roman"/>
                <w:b/>
                <w:bCs/>
                <w:color w:val="000000"/>
              </w:rPr>
              <w:t xml:space="preserve">SCHOLARSHIP </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1st</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$15,000</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2nd</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$12,000</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3rd</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$9,000</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4th</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$7,000</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5th</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$5,000</w:t>
            </w:r>
          </w:p>
        </w:tc>
      </w:tr>
      <w:tr w:rsidR="00F03F8D" w:rsidRPr="00930FC1" w:rsidTr="0093645A">
        <w:trPr>
          <w:trHeight w:val="110"/>
        </w:trPr>
        <w:tc>
          <w:tcPr>
            <w:tcW w:w="150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6th</w:t>
            </w:r>
          </w:p>
        </w:tc>
        <w:tc>
          <w:tcPr>
            <w:tcW w:w="1929" w:type="dxa"/>
          </w:tcPr>
          <w:p w:rsidR="00F03F8D" w:rsidRPr="00930FC1" w:rsidRDefault="00F03F8D" w:rsidP="00D47190">
            <w:pPr>
              <w:autoSpaceDE w:val="0"/>
              <w:autoSpaceDN w:val="0"/>
              <w:adjustRightInd w:val="0"/>
              <w:spacing w:after="0" w:line="240" w:lineRule="auto"/>
              <w:jc w:val="center"/>
              <w:rPr>
                <w:rFonts w:asciiTheme="majorHAnsi" w:hAnsiTheme="majorHAnsi" w:cs="Times New Roman"/>
                <w:color w:val="000000"/>
              </w:rPr>
            </w:pPr>
            <w:r w:rsidRPr="00930FC1">
              <w:rPr>
                <w:rFonts w:asciiTheme="majorHAnsi" w:hAnsiTheme="majorHAnsi" w:cs="Times New Roman"/>
                <w:b/>
                <w:bCs/>
                <w:color w:val="000000"/>
              </w:rPr>
              <w:t>$3,000</w:t>
            </w:r>
          </w:p>
        </w:tc>
      </w:tr>
    </w:tbl>
    <w:p w:rsidR="00123D5A" w:rsidRPr="00930FC1" w:rsidRDefault="00123D5A" w:rsidP="005506D8">
      <w:pPr>
        <w:pStyle w:val="Default"/>
        <w:rPr>
          <w:rFonts w:asciiTheme="majorHAnsi" w:hAnsiTheme="majorHAnsi"/>
          <w:sz w:val="22"/>
          <w:szCs w:val="22"/>
        </w:rPr>
      </w:pPr>
    </w:p>
    <w:p w:rsidR="005E1176" w:rsidRPr="00930FC1" w:rsidRDefault="005E1176"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bCs/>
          <w:sz w:val="28"/>
          <w:szCs w:val="28"/>
        </w:rPr>
      </w:pPr>
      <w:r w:rsidRPr="00930FC1">
        <w:rPr>
          <w:rFonts w:asciiTheme="majorHAnsi" w:hAnsiTheme="majorHAnsi"/>
          <w:b/>
          <w:bCs/>
          <w:sz w:val="28"/>
          <w:szCs w:val="28"/>
        </w:rPr>
        <w:t>Competition Rules and Expectations</w:t>
      </w:r>
    </w:p>
    <w:p w:rsidR="005E1176" w:rsidRPr="00930FC1" w:rsidRDefault="005E1176" w:rsidP="005506D8">
      <w:pPr>
        <w:pStyle w:val="Default"/>
        <w:jc w:val="center"/>
        <w:rPr>
          <w:rFonts w:asciiTheme="majorHAnsi" w:hAnsiTheme="majorHAnsi"/>
          <w:sz w:val="22"/>
          <w:szCs w:val="22"/>
        </w:rPr>
      </w:pPr>
    </w:p>
    <w:p w:rsidR="00BE1C04" w:rsidRPr="00930FC1" w:rsidRDefault="00BE1C04"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 xml:space="preserve">All ingredients will be provided by CIV. </w:t>
      </w:r>
      <w:r w:rsidR="00852781" w:rsidRPr="00930FC1">
        <w:rPr>
          <w:rFonts w:asciiTheme="majorHAnsi" w:hAnsiTheme="majorHAnsi"/>
          <w:sz w:val="22"/>
          <w:szCs w:val="22"/>
        </w:rPr>
        <w:t xml:space="preserve">Competitors </w:t>
      </w:r>
      <w:r w:rsidR="00F965E1" w:rsidRPr="00930FC1">
        <w:rPr>
          <w:rFonts w:asciiTheme="majorHAnsi" w:hAnsiTheme="majorHAnsi"/>
          <w:sz w:val="22"/>
          <w:szCs w:val="22"/>
        </w:rPr>
        <w:t xml:space="preserve">cannot provide any of their own </w:t>
      </w:r>
      <w:r w:rsidR="005E1176" w:rsidRPr="00930FC1">
        <w:rPr>
          <w:rFonts w:asciiTheme="majorHAnsi" w:hAnsiTheme="majorHAnsi"/>
          <w:sz w:val="22"/>
          <w:szCs w:val="22"/>
        </w:rPr>
        <w:t xml:space="preserve">ingredients. </w:t>
      </w:r>
    </w:p>
    <w:p w:rsidR="005E1176" w:rsidRPr="00930FC1" w:rsidRDefault="005E1176"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 xml:space="preserve">All listed deadlines are final. No late applications will be accepted. </w:t>
      </w:r>
    </w:p>
    <w:p w:rsidR="005E1176" w:rsidRPr="00930FC1" w:rsidRDefault="005E1176"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The judging panel’s decision is final.</w:t>
      </w:r>
    </w:p>
    <w:p w:rsidR="005E1176" w:rsidRPr="00930FC1" w:rsidRDefault="005E1176"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 xml:space="preserve">Competitors are expected to be on time and prepared </w:t>
      </w:r>
      <w:r w:rsidR="00BE1C04" w:rsidRPr="00930FC1">
        <w:rPr>
          <w:rFonts w:asciiTheme="majorHAnsi" w:hAnsiTheme="majorHAnsi"/>
          <w:sz w:val="22"/>
          <w:szCs w:val="22"/>
        </w:rPr>
        <w:t xml:space="preserve">for </w:t>
      </w:r>
      <w:r w:rsidRPr="00930FC1">
        <w:rPr>
          <w:rFonts w:asciiTheme="majorHAnsi" w:hAnsiTheme="majorHAnsi"/>
          <w:sz w:val="22"/>
          <w:szCs w:val="22"/>
        </w:rPr>
        <w:t>the day of competition</w:t>
      </w:r>
      <w:r w:rsidR="00D377A9" w:rsidRPr="00930FC1">
        <w:rPr>
          <w:rFonts w:asciiTheme="majorHAnsi" w:hAnsiTheme="majorHAnsi"/>
          <w:sz w:val="22"/>
          <w:szCs w:val="22"/>
        </w:rPr>
        <w:t>.</w:t>
      </w:r>
    </w:p>
    <w:p w:rsidR="005E1176" w:rsidRPr="00930FC1" w:rsidRDefault="005E1176"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Competitors should demonstrate professionalism to jud</w:t>
      </w:r>
      <w:r w:rsidR="00D377A9" w:rsidRPr="00930FC1">
        <w:rPr>
          <w:rFonts w:asciiTheme="majorHAnsi" w:hAnsiTheme="majorHAnsi"/>
          <w:sz w:val="22"/>
          <w:szCs w:val="22"/>
        </w:rPr>
        <w:t>ges and other competitors</w:t>
      </w:r>
      <w:r w:rsidR="00E53818" w:rsidRPr="00E53818">
        <w:rPr>
          <w:rFonts w:asciiTheme="majorHAnsi" w:hAnsiTheme="majorHAnsi"/>
          <w:sz w:val="22"/>
          <w:szCs w:val="22"/>
        </w:rPr>
        <w:t xml:space="preserve"> </w:t>
      </w:r>
      <w:r w:rsidR="00E53818" w:rsidRPr="00930FC1">
        <w:rPr>
          <w:rFonts w:asciiTheme="majorHAnsi" w:hAnsiTheme="majorHAnsi"/>
          <w:sz w:val="22"/>
          <w:szCs w:val="22"/>
        </w:rPr>
        <w:t>at all times</w:t>
      </w:r>
      <w:r w:rsidR="00D377A9" w:rsidRPr="00930FC1">
        <w:rPr>
          <w:rFonts w:asciiTheme="majorHAnsi" w:hAnsiTheme="majorHAnsi"/>
          <w:sz w:val="22"/>
          <w:szCs w:val="22"/>
        </w:rPr>
        <w:t>.</w:t>
      </w:r>
    </w:p>
    <w:p w:rsidR="005E1176" w:rsidRPr="00930FC1" w:rsidRDefault="005E1176" w:rsidP="00E56500">
      <w:pPr>
        <w:pStyle w:val="Default"/>
        <w:numPr>
          <w:ilvl w:val="0"/>
          <w:numId w:val="16"/>
        </w:numPr>
        <w:spacing w:after="40"/>
        <w:ind w:left="360"/>
        <w:rPr>
          <w:rFonts w:asciiTheme="majorHAnsi" w:hAnsiTheme="majorHAnsi"/>
          <w:sz w:val="22"/>
          <w:szCs w:val="22"/>
        </w:rPr>
      </w:pPr>
      <w:r w:rsidRPr="00930FC1">
        <w:rPr>
          <w:rFonts w:asciiTheme="majorHAnsi" w:hAnsiTheme="majorHAnsi"/>
          <w:sz w:val="22"/>
          <w:szCs w:val="22"/>
        </w:rPr>
        <w:t xml:space="preserve">Competitors are expected to </w:t>
      </w:r>
      <w:r w:rsidR="00BE1C04" w:rsidRPr="00930FC1">
        <w:rPr>
          <w:rFonts w:asciiTheme="majorHAnsi" w:hAnsiTheme="majorHAnsi"/>
          <w:sz w:val="22"/>
          <w:szCs w:val="22"/>
        </w:rPr>
        <w:t>handle and care for all equipment used.</w:t>
      </w:r>
    </w:p>
    <w:p w:rsidR="00562290" w:rsidRDefault="00F965E1" w:rsidP="00E56500">
      <w:pPr>
        <w:pStyle w:val="Default"/>
        <w:numPr>
          <w:ilvl w:val="0"/>
          <w:numId w:val="15"/>
        </w:numPr>
        <w:spacing w:after="40"/>
        <w:ind w:left="360"/>
        <w:rPr>
          <w:rFonts w:asciiTheme="majorHAnsi" w:hAnsiTheme="majorHAnsi"/>
          <w:sz w:val="22"/>
          <w:szCs w:val="22"/>
        </w:rPr>
      </w:pPr>
      <w:r w:rsidRPr="00930FC1">
        <w:rPr>
          <w:rFonts w:asciiTheme="majorHAnsi" w:hAnsiTheme="majorHAnsi"/>
          <w:sz w:val="22"/>
          <w:szCs w:val="22"/>
        </w:rPr>
        <w:t>Competitors are not allowed to use electronic devices in the kitchen</w:t>
      </w:r>
      <w:r w:rsidR="00D377A9" w:rsidRPr="00930FC1">
        <w:rPr>
          <w:rFonts w:asciiTheme="majorHAnsi" w:hAnsiTheme="majorHAnsi"/>
          <w:sz w:val="22"/>
          <w:szCs w:val="22"/>
        </w:rPr>
        <w:t>.</w:t>
      </w:r>
    </w:p>
    <w:p w:rsidR="00104F5B" w:rsidRDefault="00104F5B">
      <w:pPr>
        <w:rPr>
          <w:rFonts w:asciiTheme="majorHAnsi" w:hAnsiTheme="majorHAnsi"/>
        </w:rPr>
      </w:pPr>
      <w:r>
        <w:rPr>
          <w:rFonts w:asciiTheme="majorHAnsi" w:hAnsiTheme="majorHAnsi"/>
        </w:rPr>
        <w:br w:type="page"/>
      </w:r>
    </w:p>
    <w:p w:rsidR="00F87D83" w:rsidRPr="00930FC1" w:rsidRDefault="00F87D83"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930FC1">
        <w:rPr>
          <w:rFonts w:asciiTheme="majorHAnsi" w:hAnsiTheme="majorHAnsi"/>
          <w:b/>
          <w:sz w:val="28"/>
          <w:szCs w:val="28"/>
        </w:rPr>
        <w:lastRenderedPageBreak/>
        <w:t>Competition Design</w:t>
      </w:r>
    </w:p>
    <w:p w:rsidR="00F965E1" w:rsidRPr="00930FC1" w:rsidRDefault="00F965E1" w:rsidP="005506D8">
      <w:pPr>
        <w:pStyle w:val="Default"/>
        <w:rPr>
          <w:rFonts w:asciiTheme="majorHAnsi" w:hAnsiTheme="majorHAnsi"/>
          <w:sz w:val="22"/>
          <w:szCs w:val="22"/>
        </w:rPr>
      </w:pPr>
    </w:p>
    <w:p w:rsidR="00123D5A" w:rsidRDefault="00DB56B0" w:rsidP="005506D8">
      <w:pPr>
        <w:pStyle w:val="Default"/>
        <w:rPr>
          <w:rFonts w:asciiTheme="majorHAnsi" w:hAnsiTheme="majorHAnsi"/>
          <w:sz w:val="22"/>
          <w:szCs w:val="22"/>
        </w:rPr>
      </w:pPr>
      <w:r w:rsidRPr="00930FC1">
        <w:rPr>
          <w:rFonts w:asciiTheme="majorHAnsi" w:hAnsiTheme="majorHAnsi"/>
          <w:sz w:val="22"/>
          <w:szCs w:val="22"/>
        </w:rPr>
        <w:t>The c</w:t>
      </w:r>
      <w:r w:rsidR="00AB41F8" w:rsidRPr="00930FC1">
        <w:rPr>
          <w:rFonts w:asciiTheme="majorHAnsi" w:hAnsiTheme="majorHAnsi"/>
          <w:sz w:val="22"/>
          <w:szCs w:val="22"/>
        </w:rPr>
        <w:t>ompetitors</w:t>
      </w:r>
      <w:r w:rsidRPr="00930FC1">
        <w:rPr>
          <w:rFonts w:asciiTheme="majorHAnsi" w:hAnsiTheme="majorHAnsi"/>
          <w:sz w:val="22"/>
          <w:szCs w:val="22"/>
        </w:rPr>
        <w:t xml:space="preserve"> in the culinary decathlon will be evaluated in 10 different areas broken down into three </w:t>
      </w:r>
      <w:r w:rsidR="008463E6">
        <w:rPr>
          <w:rFonts w:asciiTheme="majorHAnsi" w:hAnsiTheme="majorHAnsi"/>
          <w:sz w:val="22"/>
          <w:szCs w:val="22"/>
        </w:rPr>
        <w:t xml:space="preserve">(3) </w:t>
      </w:r>
      <w:r w:rsidRPr="00930FC1">
        <w:rPr>
          <w:rFonts w:asciiTheme="majorHAnsi" w:hAnsiTheme="majorHAnsi"/>
          <w:sz w:val="22"/>
          <w:szCs w:val="22"/>
        </w:rPr>
        <w:t>ca</w:t>
      </w:r>
      <w:r w:rsidR="00123D5A">
        <w:rPr>
          <w:rFonts w:asciiTheme="majorHAnsi" w:hAnsiTheme="majorHAnsi"/>
          <w:sz w:val="22"/>
          <w:szCs w:val="22"/>
        </w:rPr>
        <w:t>tegories. These categories are:</w:t>
      </w:r>
    </w:p>
    <w:p w:rsidR="00EE38B9" w:rsidRPr="00930FC1" w:rsidRDefault="00EE38B9" w:rsidP="005506D8">
      <w:pPr>
        <w:pStyle w:val="Default"/>
        <w:rPr>
          <w:rFonts w:asciiTheme="majorHAnsi" w:hAnsiTheme="majorHAnsi"/>
          <w:sz w:val="22"/>
          <w:szCs w:val="22"/>
        </w:rPr>
      </w:pPr>
    </w:p>
    <w:p w:rsidR="00DB56B0" w:rsidRPr="00930FC1" w:rsidRDefault="00DB56B0" w:rsidP="00123D5A">
      <w:pPr>
        <w:pStyle w:val="Default"/>
        <w:spacing w:after="40"/>
        <w:rPr>
          <w:rFonts w:asciiTheme="majorHAnsi" w:hAnsiTheme="majorHAnsi"/>
          <w:sz w:val="22"/>
          <w:szCs w:val="22"/>
        </w:rPr>
      </w:pPr>
      <w:r w:rsidRPr="00930FC1">
        <w:rPr>
          <w:rFonts w:asciiTheme="majorHAnsi" w:hAnsiTheme="majorHAnsi"/>
          <w:sz w:val="22"/>
          <w:szCs w:val="22"/>
        </w:rPr>
        <w:t xml:space="preserve">1. </w:t>
      </w:r>
      <w:r w:rsidR="006C4021" w:rsidRPr="00930FC1">
        <w:rPr>
          <w:rFonts w:asciiTheme="majorHAnsi" w:hAnsiTheme="majorHAnsi"/>
          <w:sz w:val="22"/>
          <w:szCs w:val="22"/>
        </w:rPr>
        <w:t>Written Quiz</w:t>
      </w:r>
    </w:p>
    <w:p w:rsidR="00DB56B0" w:rsidRPr="00930FC1" w:rsidRDefault="00DB56B0" w:rsidP="00123D5A">
      <w:pPr>
        <w:pStyle w:val="Default"/>
        <w:spacing w:after="40"/>
        <w:rPr>
          <w:rFonts w:asciiTheme="majorHAnsi" w:hAnsiTheme="majorHAnsi"/>
          <w:sz w:val="22"/>
          <w:szCs w:val="22"/>
        </w:rPr>
      </w:pPr>
      <w:r w:rsidRPr="00930FC1">
        <w:rPr>
          <w:rFonts w:asciiTheme="majorHAnsi" w:hAnsiTheme="majorHAnsi"/>
          <w:sz w:val="22"/>
          <w:szCs w:val="22"/>
        </w:rPr>
        <w:t>2.</w:t>
      </w:r>
      <w:r w:rsidR="006C4021" w:rsidRPr="00930FC1">
        <w:rPr>
          <w:rFonts w:asciiTheme="majorHAnsi" w:hAnsiTheme="majorHAnsi"/>
          <w:sz w:val="22"/>
          <w:szCs w:val="22"/>
        </w:rPr>
        <w:t xml:space="preserve"> Demonstration of Culinary Skills</w:t>
      </w:r>
      <w:r w:rsidRPr="00930FC1">
        <w:rPr>
          <w:rFonts w:asciiTheme="majorHAnsi" w:hAnsiTheme="majorHAnsi"/>
          <w:sz w:val="22"/>
          <w:szCs w:val="22"/>
        </w:rPr>
        <w:t xml:space="preserve"> </w:t>
      </w:r>
    </w:p>
    <w:p w:rsidR="00DB56B0" w:rsidRDefault="006C4021" w:rsidP="00123D5A">
      <w:pPr>
        <w:pStyle w:val="Default"/>
        <w:spacing w:after="40"/>
        <w:rPr>
          <w:rFonts w:asciiTheme="majorHAnsi" w:hAnsiTheme="majorHAnsi"/>
          <w:sz w:val="22"/>
          <w:szCs w:val="22"/>
        </w:rPr>
      </w:pPr>
      <w:r w:rsidRPr="00930FC1">
        <w:rPr>
          <w:rFonts w:asciiTheme="majorHAnsi" w:hAnsiTheme="majorHAnsi"/>
          <w:sz w:val="22"/>
          <w:szCs w:val="22"/>
        </w:rPr>
        <w:t>3. Presentation of Entrée</w:t>
      </w:r>
    </w:p>
    <w:p w:rsidR="003B654B" w:rsidRPr="00930FC1" w:rsidRDefault="003B654B" w:rsidP="005506D8">
      <w:pPr>
        <w:pStyle w:val="Default"/>
        <w:pBdr>
          <w:between w:val="single" w:sz="4" w:space="1" w:color="auto"/>
          <w:bar w:val="single" w:sz="4" w:color="auto"/>
        </w:pBdr>
        <w:rPr>
          <w:rFonts w:asciiTheme="majorHAnsi" w:hAnsiTheme="majorHAnsi"/>
          <w:b/>
          <w:sz w:val="22"/>
          <w:szCs w:val="22"/>
        </w:rPr>
      </w:pPr>
    </w:p>
    <w:p w:rsidR="00F87D83" w:rsidRPr="00930FC1" w:rsidRDefault="003B654B" w:rsidP="005506D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b/>
          <w:sz w:val="28"/>
          <w:szCs w:val="28"/>
        </w:rPr>
      </w:pPr>
      <w:r w:rsidRPr="00930FC1">
        <w:rPr>
          <w:rFonts w:asciiTheme="majorHAnsi" w:hAnsiTheme="majorHAnsi"/>
          <w:b/>
          <w:sz w:val="22"/>
          <w:szCs w:val="22"/>
        </w:rPr>
        <w:t xml:space="preserve"> </w:t>
      </w:r>
      <w:r w:rsidR="005E1176" w:rsidRPr="00930FC1">
        <w:rPr>
          <w:rFonts w:asciiTheme="majorHAnsi" w:hAnsiTheme="majorHAnsi"/>
          <w:b/>
          <w:sz w:val="28"/>
          <w:szCs w:val="28"/>
        </w:rPr>
        <w:t>Uniform and Knives</w:t>
      </w:r>
    </w:p>
    <w:p w:rsidR="00F965E1" w:rsidRPr="00930FC1" w:rsidRDefault="00F965E1" w:rsidP="005506D8">
      <w:pPr>
        <w:pStyle w:val="Default"/>
        <w:ind w:left="720"/>
        <w:rPr>
          <w:rFonts w:asciiTheme="majorHAnsi" w:hAnsiTheme="majorHAnsi"/>
          <w:sz w:val="22"/>
          <w:szCs w:val="22"/>
        </w:rPr>
      </w:pPr>
    </w:p>
    <w:p w:rsidR="00F965E1" w:rsidRPr="00930FC1" w:rsidRDefault="003B654B" w:rsidP="00E56500">
      <w:pPr>
        <w:pStyle w:val="Default"/>
        <w:numPr>
          <w:ilvl w:val="0"/>
          <w:numId w:val="17"/>
        </w:numPr>
        <w:spacing w:after="40"/>
        <w:rPr>
          <w:rFonts w:asciiTheme="majorHAnsi" w:hAnsiTheme="majorHAnsi"/>
          <w:sz w:val="22"/>
          <w:szCs w:val="22"/>
        </w:rPr>
      </w:pPr>
      <w:r w:rsidRPr="00930FC1">
        <w:rPr>
          <w:rFonts w:asciiTheme="majorHAnsi" w:hAnsiTheme="majorHAnsi"/>
          <w:sz w:val="22"/>
          <w:szCs w:val="22"/>
        </w:rPr>
        <w:t>Competitors must wear</w:t>
      </w:r>
      <w:r w:rsidR="00CB3BA3">
        <w:rPr>
          <w:rFonts w:asciiTheme="majorHAnsi" w:hAnsiTheme="majorHAnsi"/>
          <w:sz w:val="22"/>
          <w:szCs w:val="22"/>
        </w:rPr>
        <w:t xml:space="preserve"> kitchen appropriate clothing. </w:t>
      </w:r>
      <w:r w:rsidR="00711B50">
        <w:rPr>
          <w:rFonts w:asciiTheme="majorHAnsi" w:hAnsiTheme="majorHAnsi"/>
          <w:sz w:val="22"/>
          <w:szCs w:val="22"/>
        </w:rPr>
        <w:t xml:space="preserve">Students are required to wear </w:t>
      </w:r>
      <w:r w:rsidR="00711B50" w:rsidRPr="00930FC1">
        <w:rPr>
          <w:rFonts w:asciiTheme="majorHAnsi" w:hAnsiTheme="majorHAnsi"/>
          <w:sz w:val="22"/>
          <w:szCs w:val="22"/>
        </w:rPr>
        <w:t>a chef</w:t>
      </w:r>
      <w:r w:rsidR="00711B50">
        <w:rPr>
          <w:rFonts w:asciiTheme="majorHAnsi" w:hAnsiTheme="majorHAnsi"/>
          <w:sz w:val="22"/>
          <w:szCs w:val="22"/>
        </w:rPr>
        <w:t>’s</w:t>
      </w:r>
      <w:r w:rsidR="00711B50" w:rsidRPr="00930FC1">
        <w:rPr>
          <w:rFonts w:asciiTheme="majorHAnsi" w:hAnsiTheme="majorHAnsi"/>
          <w:sz w:val="22"/>
          <w:szCs w:val="22"/>
        </w:rPr>
        <w:t xml:space="preserve"> </w:t>
      </w:r>
      <w:r w:rsidR="00711B50">
        <w:rPr>
          <w:rFonts w:asciiTheme="majorHAnsi" w:hAnsiTheme="majorHAnsi"/>
          <w:sz w:val="22"/>
          <w:szCs w:val="22"/>
        </w:rPr>
        <w:t>coat</w:t>
      </w:r>
      <w:r w:rsidR="00C20A3F">
        <w:rPr>
          <w:rFonts w:asciiTheme="majorHAnsi" w:hAnsiTheme="majorHAnsi"/>
          <w:sz w:val="22"/>
          <w:szCs w:val="22"/>
        </w:rPr>
        <w:t xml:space="preserve"> along with n</w:t>
      </w:r>
      <w:r w:rsidR="00C20A3F" w:rsidRPr="00930FC1">
        <w:rPr>
          <w:rFonts w:asciiTheme="majorHAnsi" w:hAnsiTheme="majorHAnsi"/>
          <w:sz w:val="22"/>
          <w:szCs w:val="22"/>
        </w:rPr>
        <w:t>on-porous, closed toe, non-slip</w:t>
      </w:r>
      <w:r w:rsidR="00C20A3F">
        <w:rPr>
          <w:rFonts w:asciiTheme="majorHAnsi" w:hAnsiTheme="majorHAnsi"/>
          <w:sz w:val="22"/>
          <w:szCs w:val="22"/>
        </w:rPr>
        <w:t>, hard sole black shoes</w:t>
      </w:r>
      <w:r w:rsidR="00711B50">
        <w:rPr>
          <w:rFonts w:asciiTheme="majorHAnsi" w:hAnsiTheme="majorHAnsi"/>
          <w:sz w:val="22"/>
          <w:szCs w:val="22"/>
        </w:rPr>
        <w:t xml:space="preserve">. </w:t>
      </w:r>
      <w:r w:rsidR="00CB3BA3">
        <w:rPr>
          <w:rFonts w:asciiTheme="majorHAnsi" w:hAnsiTheme="majorHAnsi"/>
          <w:sz w:val="22"/>
          <w:szCs w:val="22"/>
        </w:rPr>
        <w:t>While not required, s</w:t>
      </w:r>
      <w:r w:rsidRPr="00930FC1">
        <w:rPr>
          <w:rFonts w:asciiTheme="majorHAnsi" w:hAnsiTheme="majorHAnsi"/>
          <w:sz w:val="22"/>
          <w:szCs w:val="22"/>
        </w:rPr>
        <w:t>tudent</w:t>
      </w:r>
      <w:r w:rsidR="00CB3BA3">
        <w:rPr>
          <w:rFonts w:asciiTheme="majorHAnsi" w:hAnsiTheme="majorHAnsi"/>
          <w:sz w:val="22"/>
          <w:szCs w:val="22"/>
        </w:rPr>
        <w:t>s</w:t>
      </w:r>
      <w:r w:rsidRPr="00930FC1">
        <w:rPr>
          <w:rFonts w:asciiTheme="majorHAnsi" w:hAnsiTheme="majorHAnsi"/>
          <w:sz w:val="22"/>
          <w:szCs w:val="22"/>
        </w:rPr>
        <w:t xml:space="preserve"> should consider wearing </w:t>
      </w:r>
      <w:r w:rsidR="00C20A3F">
        <w:rPr>
          <w:rFonts w:asciiTheme="majorHAnsi" w:hAnsiTheme="majorHAnsi"/>
          <w:sz w:val="22"/>
          <w:szCs w:val="22"/>
        </w:rPr>
        <w:t>checkered or black pants</w:t>
      </w:r>
      <w:r w:rsidR="008207FF">
        <w:rPr>
          <w:rFonts w:asciiTheme="majorHAnsi" w:hAnsiTheme="majorHAnsi"/>
          <w:sz w:val="22"/>
          <w:szCs w:val="22"/>
        </w:rPr>
        <w:t xml:space="preserve">. </w:t>
      </w:r>
    </w:p>
    <w:p w:rsidR="00F965E1" w:rsidRPr="00930FC1" w:rsidRDefault="003B654B" w:rsidP="00E56500">
      <w:pPr>
        <w:pStyle w:val="Default"/>
        <w:numPr>
          <w:ilvl w:val="0"/>
          <w:numId w:val="17"/>
        </w:numPr>
        <w:spacing w:after="40"/>
        <w:rPr>
          <w:rFonts w:asciiTheme="majorHAnsi" w:hAnsiTheme="majorHAnsi"/>
          <w:sz w:val="22"/>
          <w:szCs w:val="22"/>
        </w:rPr>
      </w:pPr>
      <w:r w:rsidRPr="00930FC1">
        <w:rPr>
          <w:rFonts w:asciiTheme="majorHAnsi" w:hAnsiTheme="majorHAnsi"/>
          <w:sz w:val="22"/>
          <w:szCs w:val="22"/>
        </w:rPr>
        <w:t xml:space="preserve">A hair restraint such as a chef’s hat, ball cap or hair net must be provided and worn at all </w:t>
      </w:r>
      <w:r w:rsidR="006C4021" w:rsidRPr="00930FC1">
        <w:rPr>
          <w:rFonts w:asciiTheme="majorHAnsi" w:hAnsiTheme="majorHAnsi"/>
          <w:sz w:val="22"/>
          <w:szCs w:val="22"/>
        </w:rPr>
        <w:t xml:space="preserve">times </w:t>
      </w:r>
      <w:r w:rsidRPr="00930FC1">
        <w:rPr>
          <w:rFonts w:asciiTheme="majorHAnsi" w:hAnsiTheme="majorHAnsi"/>
          <w:sz w:val="22"/>
          <w:szCs w:val="22"/>
        </w:rPr>
        <w:t xml:space="preserve">while in the kitchens. </w:t>
      </w:r>
    </w:p>
    <w:p w:rsidR="00F965E1" w:rsidRPr="00930FC1" w:rsidRDefault="003B654B" w:rsidP="00E56500">
      <w:pPr>
        <w:pStyle w:val="Default"/>
        <w:numPr>
          <w:ilvl w:val="0"/>
          <w:numId w:val="17"/>
        </w:numPr>
        <w:spacing w:after="40"/>
        <w:rPr>
          <w:rFonts w:asciiTheme="majorHAnsi" w:hAnsiTheme="majorHAnsi"/>
          <w:sz w:val="22"/>
          <w:szCs w:val="22"/>
        </w:rPr>
      </w:pPr>
      <w:r w:rsidRPr="00930FC1">
        <w:rPr>
          <w:rFonts w:asciiTheme="majorHAnsi" w:hAnsiTheme="majorHAnsi"/>
          <w:sz w:val="22"/>
          <w:szCs w:val="22"/>
        </w:rPr>
        <w:t>Personal jewelry such as ring</w:t>
      </w:r>
      <w:r w:rsidR="00A02DA7" w:rsidRPr="00930FC1">
        <w:rPr>
          <w:rFonts w:asciiTheme="majorHAnsi" w:hAnsiTheme="majorHAnsi"/>
          <w:sz w:val="22"/>
          <w:szCs w:val="22"/>
        </w:rPr>
        <w:t>s</w:t>
      </w:r>
      <w:r w:rsidRPr="00930FC1">
        <w:rPr>
          <w:rFonts w:asciiTheme="majorHAnsi" w:hAnsiTheme="majorHAnsi"/>
          <w:sz w:val="22"/>
          <w:szCs w:val="22"/>
        </w:rPr>
        <w:t xml:space="preserve"> and </w:t>
      </w:r>
      <w:r w:rsidR="00C47C89" w:rsidRPr="00930FC1">
        <w:rPr>
          <w:rFonts w:asciiTheme="majorHAnsi" w:hAnsiTheme="majorHAnsi"/>
          <w:sz w:val="22"/>
          <w:szCs w:val="22"/>
        </w:rPr>
        <w:t>earrings</w:t>
      </w:r>
      <w:r w:rsidRPr="00930FC1">
        <w:rPr>
          <w:rFonts w:asciiTheme="majorHAnsi" w:hAnsiTheme="majorHAnsi"/>
          <w:sz w:val="22"/>
          <w:szCs w:val="22"/>
        </w:rPr>
        <w:t xml:space="preserve"> should not be worn during competition. </w:t>
      </w:r>
    </w:p>
    <w:p w:rsidR="00F965E1" w:rsidRPr="00930FC1" w:rsidRDefault="003B654B" w:rsidP="00E56500">
      <w:pPr>
        <w:pStyle w:val="Default"/>
        <w:numPr>
          <w:ilvl w:val="0"/>
          <w:numId w:val="17"/>
        </w:numPr>
        <w:spacing w:after="40"/>
        <w:rPr>
          <w:rFonts w:asciiTheme="majorHAnsi" w:hAnsiTheme="majorHAnsi"/>
          <w:sz w:val="22"/>
          <w:szCs w:val="22"/>
        </w:rPr>
      </w:pPr>
      <w:r w:rsidRPr="00930FC1">
        <w:rPr>
          <w:rFonts w:asciiTheme="majorHAnsi" w:hAnsiTheme="majorHAnsi"/>
          <w:sz w:val="22"/>
          <w:szCs w:val="22"/>
        </w:rPr>
        <w:t>Competitors must provide their own knives. If competitors cannot provide t</w:t>
      </w:r>
      <w:r w:rsidR="00F965E1" w:rsidRPr="00930FC1">
        <w:rPr>
          <w:rFonts w:asciiTheme="majorHAnsi" w:hAnsiTheme="majorHAnsi"/>
          <w:sz w:val="22"/>
          <w:szCs w:val="22"/>
        </w:rPr>
        <w:t>heir own knives</w:t>
      </w:r>
      <w:r w:rsidR="00CB3BA3">
        <w:rPr>
          <w:rFonts w:asciiTheme="majorHAnsi" w:hAnsiTheme="majorHAnsi"/>
          <w:sz w:val="22"/>
          <w:szCs w:val="22"/>
        </w:rPr>
        <w:t>,</w:t>
      </w:r>
      <w:r w:rsidR="00C47C89" w:rsidRPr="00930FC1">
        <w:rPr>
          <w:rFonts w:asciiTheme="majorHAnsi" w:hAnsiTheme="majorHAnsi"/>
          <w:sz w:val="22"/>
          <w:szCs w:val="22"/>
        </w:rPr>
        <w:t xml:space="preserve"> </w:t>
      </w:r>
      <w:r w:rsidRPr="00930FC1">
        <w:rPr>
          <w:rFonts w:asciiTheme="majorHAnsi" w:hAnsiTheme="majorHAnsi"/>
          <w:sz w:val="22"/>
          <w:szCs w:val="22"/>
        </w:rPr>
        <w:t>please contact your</w:t>
      </w:r>
      <w:r w:rsidR="00BE1C04" w:rsidRPr="00930FC1">
        <w:rPr>
          <w:rFonts w:asciiTheme="majorHAnsi" w:hAnsiTheme="majorHAnsi"/>
          <w:sz w:val="22"/>
          <w:szCs w:val="22"/>
        </w:rPr>
        <w:t xml:space="preserve"> </w:t>
      </w:r>
      <w:r w:rsidR="00CB3BA3">
        <w:rPr>
          <w:rFonts w:asciiTheme="majorHAnsi" w:hAnsiTheme="majorHAnsi"/>
          <w:sz w:val="22"/>
          <w:szCs w:val="22"/>
        </w:rPr>
        <w:t>CIV</w:t>
      </w:r>
      <w:r w:rsidR="00BE1C04" w:rsidRPr="00930FC1">
        <w:rPr>
          <w:rFonts w:asciiTheme="majorHAnsi" w:hAnsiTheme="majorHAnsi"/>
          <w:sz w:val="22"/>
          <w:szCs w:val="22"/>
        </w:rPr>
        <w:t xml:space="preserve"> </w:t>
      </w:r>
      <w:r w:rsidRPr="00930FC1">
        <w:rPr>
          <w:rFonts w:asciiTheme="majorHAnsi" w:hAnsiTheme="majorHAnsi"/>
          <w:sz w:val="22"/>
          <w:szCs w:val="22"/>
        </w:rPr>
        <w:t xml:space="preserve">advisor to make </w:t>
      </w:r>
      <w:r w:rsidR="00C47C89" w:rsidRPr="00930FC1">
        <w:rPr>
          <w:rFonts w:asciiTheme="majorHAnsi" w:hAnsiTheme="majorHAnsi"/>
          <w:sz w:val="22"/>
          <w:szCs w:val="22"/>
        </w:rPr>
        <w:t>arrangements in advance.</w:t>
      </w:r>
    </w:p>
    <w:p w:rsidR="00C47C89" w:rsidRDefault="004753FD" w:rsidP="00E56500">
      <w:pPr>
        <w:pStyle w:val="Default"/>
        <w:numPr>
          <w:ilvl w:val="0"/>
          <w:numId w:val="17"/>
        </w:numPr>
        <w:spacing w:after="40"/>
        <w:rPr>
          <w:rFonts w:asciiTheme="majorHAnsi" w:hAnsiTheme="majorHAnsi"/>
          <w:color w:val="auto"/>
          <w:sz w:val="22"/>
          <w:szCs w:val="22"/>
        </w:rPr>
      </w:pPr>
      <w:r>
        <w:rPr>
          <w:rFonts w:asciiTheme="majorHAnsi" w:hAnsiTheme="majorHAnsi"/>
          <w:color w:val="auto"/>
          <w:sz w:val="22"/>
          <w:szCs w:val="22"/>
        </w:rPr>
        <w:t>The school will provide</w:t>
      </w:r>
      <w:r w:rsidR="00C47C89" w:rsidRPr="00930FC1">
        <w:rPr>
          <w:rFonts w:asciiTheme="majorHAnsi" w:hAnsiTheme="majorHAnsi"/>
          <w:color w:val="auto"/>
          <w:sz w:val="22"/>
          <w:szCs w:val="22"/>
        </w:rPr>
        <w:t xml:space="preserve"> aprons at registration.</w:t>
      </w:r>
    </w:p>
    <w:p w:rsidR="00123D5A" w:rsidRPr="00123D5A" w:rsidRDefault="00123D5A" w:rsidP="00123D5A">
      <w:pPr>
        <w:pStyle w:val="Default"/>
        <w:spacing w:after="120"/>
        <w:ind w:left="360"/>
        <w:rPr>
          <w:rFonts w:asciiTheme="majorHAnsi" w:hAnsiTheme="majorHAnsi"/>
          <w:color w:val="auto"/>
          <w:sz w:val="22"/>
          <w:szCs w:val="22"/>
        </w:rPr>
      </w:pPr>
    </w:p>
    <w:p w:rsidR="00B211B5" w:rsidRPr="00930FC1" w:rsidRDefault="00D377A9"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bCs/>
          <w:sz w:val="28"/>
          <w:szCs w:val="28"/>
        </w:rPr>
      </w:pPr>
      <w:r w:rsidRPr="00930FC1">
        <w:rPr>
          <w:rFonts w:asciiTheme="majorHAnsi" w:hAnsiTheme="majorHAnsi"/>
          <w:b/>
          <w:bCs/>
          <w:sz w:val="28"/>
          <w:szCs w:val="28"/>
        </w:rPr>
        <w:t>Culinary Decathlon Timel</w:t>
      </w:r>
      <w:r w:rsidR="00FD76BE" w:rsidRPr="00930FC1">
        <w:rPr>
          <w:rFonts w:asciiTheme="majorHAnsi" w:hAnsiTheme="majorHAnsi"/>
          <w:b/>
          <w:bCs/>
          <w:sz w:val="28"/>
          <w:szCs w:val="28"/>
        </w:rPr>
        <w:t>ine</w:t>
      </w:r>
    </w:p>
    <w:p w:rsidR="00F965E1" w:rsidRPr="00930FC1" w:rsidRDefault="00F965E1" w:rsidP="005506D8">
      <w:pPr>
        <w:pStyle w:val="Default"/>
        <w:rPr>
          <w:rFonts w:asciiTheme="majorHAnsi" w:hAnsiTheme="majorHAnsi"/>
          <w:b/>
          <w:bCs/>
          <w:color w:val="auto"/>
          <w:sz w:val="22"/>
          <w:szCs w:val="22"/>
        </w:rPr>
      </w:pPr>
    </w:p>
    <w:p w:rsidR="003B654B" w:rsidRPr="00930FC1" w:rsidRDefault="003B654B" w:rsidP="00123D5A">
      <w:pPr>
        <w:pStyle w:val="Default"/>
        <w:spacing w:after="40"/>
        <w:rPr>
          <w:rFonts w:asciiTheme="majorHAnsi" w:hAnsiTheme="majorHAnsi"/>
          <w:b/>
          <w:sz w:val="22"/>
          <w:szCs w:val="22"/>
        </w:rPr>
      </w:pPr>
      <w:r w:rsidRPr="00930FC1">
        <w:rPr>
          <w:rFonts w:asciiTheme="majorHAnsi" w:hAnsiTheme="majorHAnsi"/>
          <w:b/>
          <w:sz w:val="22"/>
          <w:szCs w:val="22"/>
        </w:rPr>
        <w:t xml:space="preserve">Boot Camp </w:t>
      </w:r>
      <w:r w:rsidR="00265FE7">
        <w:rPr>
          <w:rFonts w:asciiTheme="majorHAnsi" w:hAnsiTheme="majorHAnsi"/>
          <w:b/>
          <w:sz w:val="22"/>
          <w:szCs w:val="22"/>
        </w:rPr>
        <w:t xml:space="preserve">Saturday, </w:t>
      </w:r>
      <w:r w:rsidR="004753FD">
        <w:rPr>
          <w:rFonts w:asciiTheme="majorHAnsi" w:hAnsiTheme="majorHAnsi"/>
          <w:b/>
          <w:sz w:val="22"/>
          <w:szCs w:val="22"/>
        </w:rPr>
        <w:t>February</w:t>
      </w:r>
      <w:r w:rsidR="00265FE7" w:rsidRPr="00C80181">
        <w:rPr>
          <w:rFonts w:asciiTheme="majorHAnsi" w:hAnsiTheme="majorHAnsi"/>
          <w:b/>
          <w:sz w:val="22"/>
          <w:szCs w:val="22"/>
        </w:rPr>
        <w:t xml:space="preserve"> </w:t>
      </w:r>
      <w:r w:rsidR="004753FD">
        <w:rPr>
          <w:rFonts w:asciiTheme="majorHAnsi" w:hAnsiTheme="majorHAnsi"/>
          <w:b/>
          <w:sz w:val="22"/>
          <w:szCs w:val="22"/>
        </w:rPr>
        <w:t>24</w:t>
      </w:r>
      <w:r w:rsidR="00C80181" w:rsidRPr="00C80181">
        <w:rPr>
          <w:rFonts w:asciiTheme="majorHAnsi" w:hAnsiTheme="majorHAnsi"/>
          <w:b/>
          <w:sz w:val="22"/>
          <w:szCs w:val="22"/>
        </w:rPr>
        <w:t>, 201</w:t>
      </w:r>
      <w:r w:rsidR="00C9654F">
        <w:rPr>
          <w:rFonts w:asciiTheme="majorHAnsi" w:hAnsiTheme="majorHAnsi"/>
          <w:b/>
          <w:sz w:val="22"/>
          <w:szCs w:val="22"/>
        </w:rPr>
        <w:t>8</w:t>
      </w:r>
      <w:r w:rsidR="00397616" w:rsidRPr="00C80181">
        <w:rPr>
          <w:rFonts w:asciiTheme="majorHAnsi" w:hAnsiTheme="majorHAnsi"/>
          <w:b/>
          <w:sz w:val="22"/>
          <w:szCs w:val="22"/>
        </w:rPr>
        <w:t xml:space="preserve">, </w:t>
      </w:r>
      <w:r w:rsidR="00EA7315" w:rsidRPr="00C80181">
        <w:rPr>
          <w:rFonts w:asciiTheme="majorHAnsi" w:hAnsiTheme="majorHAnsi"/>
          <w:b/>
          <w:sz w:val="22"/>
          <w:szCs w:val="22"/>
        </w:rPr>
        <w:t>10</w:t>
      </w:r>
      <w:r w:rsidR="00397616" w:rsidRPr="00C80181">
        <w:rPr>
          <w:rFonts w:asciiTheme="majorHAnsi" w:hAnsiTheme="majorHAnsi"/>
          <w:b/>
          <w:sz w:val="22"/>
          <w:szCs w:val="22"/>
        </w:rPr>
        <w:t>:00 am:</w:t>
      </w:r>
      <w:r w:rsidR="00397616" w:rsidRPr="00930FC1">
        <w:rPr>
          <w:rFonts w:asciiTheme="majorHAnsi" w:hAnsiTheme="majorHAnsi"/>
          <w:b/>
          <w:sz w:val="22"/>
          <w:szCs w:val="22"/>
        </w:rPr>
        <w:t xml:space="preserve">  </w:t>
      </w:r>
    </w:p>
    <w:p w:rsidR="00397616" w:rsidRPr="00930FC1" w:rsidRDefault="00397616" w:rsidP="00E56500">
      <w:pPr>
        <w:pStyle w:val="Default"/>
        <w:numPr>
          <w:ilvl w:val="0"/>
          <w:numId w:val="9"/>
        </w:numPr>
        <w:spacing w:after="40"/>
        <w:ind w:left="360"/>
        <w:rPr>
          <w:rFonts w:asciiTheme="majorHAnsi" w:hAnsiTheme="majorHAnsi"/>
          <w:sz w:val="22"/>
          <w:szCs w:val="22"/>
        </w:rPr>
      </w:pPr>
      <w:r w:rsidRPr="00930FC1">
        <w:rPr>
          <w:rFonts w:asciiTheme="majorHAnsi" w:hAnsiTheme="majorHAnsi"/>
          <w:sz w:val="22"/>
          <w:szCs w:val="22"/>
        </w:rPr>
        <w:t xml:space="preserve">Chef </w:t>
      </w:r>
      <w:r w:rsidR="00CB3BA3">
        <w:rPr>
          <w:rFonts w:asciiTheme="majorHAnsi" w:hAnsiTheme="majorHAnsi"/>
          <w:sz w:val="22"/>
          <w:szCs w:val="22"/>
        </w:rPr>
        <w:t>d</w:t>
      </w:r>
      <w:r w:rsidR="00C47C89" w:rsidRPr="00930FC1">
        <w:rPr>
          <w:rFonts w:asciiTheme="majorHAnsi" w:hAnsiTheme="majorHAnsi"/>
          <w:sz w:val="22"/>
          <w:szCs w:val="22"/>
        </w:rPr>
        <w:t>emonstrations</w:t>
      </w:r>
      <w:r w:rsidRPr="00930FC1">
        <w:rPr>
          <w:rFonts w:asciiTheme="majorHAnsi" w:hAnsiTheme="majorHAnsi"/>
          <w:sz w:val="22"/>
          <w:szCs w:val="22"/>
        </w:rPr>
        <w:t xml:space="preserve"> of knife cuts, chicken fabrication and sauce </w:t>
      </w:r>
      <w:r w:rsidR="00852781" w:rsidRPr="00930FC1">
        <w:rPr>
          <w:rFonts w:asciiTheme="majorHAnsi" w:hAnsiTheme="majorHAnsi"/>
        </w:rPr>
        <w:t>veloute’</w:t>
      </w:r>
    </w:p>
    <w:p w:rsidR="0090022B" w:rsidRPr="00930FC1" w:rsidRDefault="0090022B" w:rsidP="00E56500">
      <w:pPr>
        <w:pStyle w:val="Default"/>
        <w:numPr>
          <w:ilvl w:val="0"/>
          <w:numId w:val="9"/>
        </w:numPr>
        <w:spacing w:after="40"/>
        <w:ind w:left="360"/>
        <w:rPr>
          <w:rFonts w:asciiTheme="majorHAnsi" w:hAnsiTheme="majorHAnsi"/>
          <w:sz w:val="22"/>
          <w:szCs w:val="22"/>
        </w:rPr>
      </w:pPr>
      <w:r w:rsidRPr="00930FC1">
        <w:rPr>
          <w:rFonts w:asciiTheme="majorHAnsi" w:hAnsiTheme="majorHAnsi"/>
          <w:sz w:val="22"/>
          <w:szCs w:val="22"/>
        </w:rPr>
        <w:t>Competitors will practice kn</w:t>
      </w:r>
      <w:r w:rsidR="00123D5A">
        <w:rPr>
          <w:rFonts w:asciiTheme="majorHAnsi" w:hAnsiTheme="majorHAnsi"/>
          <w:sz w:val="22"/>
          <w:szCs w:val="22"/>
        </w:rPr>
        <w:t>ife cut</w:t>
      </w:r>
      <w:r w:rsidR="00CB3BA3">
        <w:rPr>
          <w:rFonts w:asciiTheme="majorHAnsi" w:hAnsiTheme="majorHAnsi"/>
          <w:sz w:val="22"/>
          <w:szCs w:val="22"/>
        </w:rPr>
        <w:t>s</w:t>
      </w:r>
      <w:r w:rsidR="00123D5A">
        <w:rPr>
          <w:rFonts w:asciiTheme="majorHAnsi" w:hAnsiTheme="majorHAnsi"/>
          <w:sz w:val="22"/>
          <w:szCs w:val="22"/>
        </w:rPr>
        <w:t xml:space="preserve"> and poultry fabrication</w:t>
      </w:r>
      <w:r w:rsidR="00876827">
        <w:rPr>
          <w:rFonts w:asciiTheme="majorHAnsi" w:hAnsiTheme="majorHAnsi"/>
          <w:sz w:val="22"/>
          <w:szCs w:val="22"/>
        </w:rPr>
        <w:t>.</w:t>
      </w:r>
    </w:p>
    <w:p w:rsidR="00397616" w:rsidRPr="00930FC1" w:rsidRDefault="00123D5A" w:rsidP="00E56500">
      <w:pPr>
        <w:pStyle w:val="Default"/>
        <w:numPr>
          <w:ilvl w:val="0"/>
          <w:numId w:val="9"/>
        </w:numPr>
        <w:spacing w:after="40"/>
        <w:ind w:left="360"/>
        <w:rPr>
          <w:rFonts w:asciiTheme="majorHAnsi" w:hAnsiTheme="majorHAnsi"/>
          <w:sz w:val="22"/>
          <w:szCs w:val="22"/>
        </w:rPr>
      </w:pPr>
      <w:r>
        <w:rPr>
          <w:rFonts w:asciiTheme="majorHAnsi" w:hAnsiTheme="majorHAnsi"/>
          <w:sz w:val="22"/>
          <w:szCs w:val="22"/>
        </w:rPr>
        <w:t>Parent Breakout S</w:t>
      </w:r>
      <w:r w:rsidR="00397616" w:rsidRPr="00930FC1">
        <w:rPr>
          <w:rFonts w:asciiTheme="majorHAnsi" w:hAnsiTheme="majorHAnsi"/>
          <w:sz w:val="22"/>
          <w:szCs w:val="22"/>
        </w:rPr>
        <w:t>essions</w:t>
      </w:r>
      <w:r w:rsidR="00EE38B9">
        <w:rPr>
          <w:rFonts w:asciiTheme="majorHAnsi" w:hAnsiTheme="majorHAnsi"/>
          <w:sz w:val="22"/>
          <w:szCs w:val="22"/>
        </w:rPr>
        <w:t>:</w:t>
      </w:r>
    </w:p>
    <w:p w:rsidR="00397616" w:rsidRPr="00930FC1" w:rsidRDefault="00C47C89" w:rsidP="00E56500">
      <w:pPr>
        <w:pStyle w:val="Default"/>
        <w:numPr>
          <w:ilvl w:val="0"/>
          <w:numId w:val="20"/>
        </w:numPr>
        <w:spacing w:after="40"/>
        <w:rPr>
          <w:rFonts w:asciiTheme="majorHAnsi" w:hAnsiTheme="majorHAnsi"/>
          <w:sz w:val="22"/>
          <w:szCs w:val="22"/>
        </w:rPr>
      </w:pPr>
      <w:r w:rsidRPr="00930FC1">
        <w:rPr>
          <w:rFonts w:asciiTheme="majorHAnsi" w:hAnsiTheme="majorHAnsi"/>
          <w:sz w:val="22"/>
          <w:szCs w:val="22"/>
        </w:rPr>
        <w:t xml:space="preserve">Financial </w:t>
      </w:r>
      <w:r w:rsidR="00397616" w:rsidRPr="00930FC1">
        <w:rPr>
          <w:rFonts w:asciiTheme="majorHAnsi" w:hAnsiTheme="majorHAnsi"/>
          <w:sz w:val="22"/>
          <w:szCs w:val="22"/>
        </w:rPr>
        <w:t>Aid</w:t>
      </w:r>
    </w:p>
    <w:p w:rsidR="00397616" w:rsidRPr="00930FC1" w:rsidRDefault="00397616" w:rsidP="00E56500">
      <w:pPr>
        <w:pStyle w:val="Default"/>
        <w:numPr>
          <w:ilvl w:val="0"/>
          <w:numId w:val="20"/>
        </w:numPr>
        <w:spacing w:after="40"/>
        <w:rPr>
          <w:rFonts w:asciiTheme="majorHAnsi" w:hAnsiTheme="majorHAnsi"/>
          <w:sz w:val="22"/>
          <w:szCs w:val="22"/>
        </w:rPr>
      </w:pPr>
      <w:r w:rsidRPr="00930FC1">
        <w:rPr>
          <w:rFonts w:asciiTheme="majorHAnsi" w:hAnsiTheme="majorHAnsi"/>
          <w:sz w:val="22"/>
          <w:szCs w:val="22"/>
        </w:rPr>
        <w:t xml:space="preserve">Culinary </w:t>
      </w:r>
      <w:r w:rsidR="00D377A9" w:rsidRPr="00930FC1">
        <w:rPr>
          <w:rFonts w:asciiTheme="majorHAnsi" w:hAnsiTheme="majorHAnsi"/>
          <w:sz w:val="22"/>
          <w:szCs w:val="22"/>
        </w:rPr>
        <w:t>R</w:t>
      </w:r>
      <w:r w:rsidRPr="00930FC1">
        <w:rPr>
          <w:rFonts w:asciiTheme="majorHAnsi" w:hAnsiTheme="majorHAnsi"/>
          <w:sz w:val="22"/>
          <w:szCs w:val="22"/>
        </w:rPr>
        <w:t xml:space="preserve">esources for </w:t>
      </w:r>
      <w:r w:rsidR="00D377A9" w:rsidRPr="00930FC1">
        <w:rPr>
          <w:rFonts w:asciiTheme="majorHAnsi" w:hAnsiTheme="majorHAnsi"/>
          <w:sz w:val="22"/>
          <w:szCs w:val="22"/>
        </w:rPr>
        <w:t>C</w:t>
      </w:r>
      <w:r w:rsidRPr="00930FC1">
        <w:rPr>
          <w:rFonts w:asciiTheme="majorHAnsi" w:hAnsiTheme="majorHAnsi"/>
          <w:sz w:val="22"/>
          <w:szCs w:val="22"/>
        </w:rPr>
        <w:t>ompetition</w:t>
      </w:r>
    </w:p>
    <w:p w:rsidR="00397616" w:rsidRDefault="0090022B" w:rsidP="00E56500">
      <w:pPr>
        <w:pStyle w:val="Default"/>
        <w:numPr>
          <w:ilvl w:val="0"/>
          <w:numId w:val="20"/>
        </w:numPr>
        <w:spacing w:after="40"/>
        <w:rPr>
          <w:rFonts w:asciiTheme="majorHAnsi" w:hAnsiTheme="majorHAnsi"/>
          <w:sz w:val="22"/>
          <w:szCs w:val="22"/>
        </w:rPr>
      </w:pPr>
      <w:r w:rsidRPr="00930FC1">
        <w:rPr>
          <w:rFonts w:asciiTheme="majorHAnsi" w:hAnsiTheme="majorHAnsi"/>
          <w:sz w:val="22"/>
          <w:szCs w:val="22"/>
        </w:rPr>
        <w:t xml:space="preserve">Career Services </w:t>
      </w:r>
    </w:p>
    <w:p w:rsidR="004753FD" w:rsidRDefault="004753FD" w:rsidP="004753FD">
      <w:pPr>
        <w:pStyle w:val="Default"/>
        <w:spacing w:after="40"/>
        <w:rPr>
          <w:rFonts w:asciiTheme="majorHAnsi" w:hAnsiTheme="majorHAnsi"/>
          <w:b/>
          <w:bCs/>
          <w:color w:val="auto"/>
          <w:sz w:val="22"/>
          <w:szCs w:val="22"/>
        </w:rPr>
      </w:pPr>
    </w:p>
    <w:p w:rsidR="004753FD" w:rsidRPr="00930FC1" w:rsidRDefault="004753FD" w:rsidP="004753FD">
      <w:pPr>
        <w:pStyle w:val="Default"/>
        <w:spacing w:after="40"/>
        <w:rPr>
          <w:rFonts w:asciiTheme="majorHAnsi" w:hAnsiTheme="majorHAnsi"/>
          <w:sz w:val="22"/>
          <w:szCs w:val="22"/>
        </w:rPr>
      </w:pPr>
      <w:r w:rsidRPr="00930FC1">
        <w:rPr>
          <w:rFonts w:asciiTheme="majorHAnsi" w:hAnsiTheme="majorHAnsi"/>
          <w:b/>
          <w:bCs/>
          <w:color w:val="auto"/>
          <w:sz w:val="22"/>
          <w:szCs w:val="22"/>
        </w:rPr>
        <w:t xml:space="preserve">Student Application Deadline, </w:t>
      </w:r>
      <w:r>
        <w:rPr>
          <w:rFonts w:asciiTheme="majorHAnsi" w:hAnsiTheme="majorHAnsi"/>
          <w:b/>
          <w:bCs/>
          <w:color w:val="auto"/>
          <w:sz w:val="22"/>
          <w:szCs w:val="22"/>
        </w:rPr>
        <w:t>Friday</w:t>
      </w:r>
      <w:r w:rsidRPr="00C80181">
        <w:rPr>
          <w:rFonts w:asciiTheme="majorHAnsi" w:hAnsiTheme="majorHAnsi"/>
          <w:b/>
          <w:bCs/>
          <w:color w:val="auto"/>
          <w:sz w:val="22"/>
          <w:szCs w:val="22"/>
        </w:rPr>
        <w:t xml:space="preserve">, </w:t>
      </w:r>
      <w:r>
        <w:rPr>
          <w:rFonts w:asciiTheme="majorHAnsi" w:hAnsiTheme="majorHAnsi"/>
          <w:b/>
          <w:bCs/>
          <w:color w:val="auto"/>
          <w:sz w:val="22"/>
          <w:szCs w:val="22"/>
        </w:rPr>
        <w:t>March</w:t>
      </w:r>
      <w:r w:rsidRPr="00C80181">
        <w:rPr>
          <w:rFonts w:asciiTheme="majorHAnsi" w:hAnsiTheme="majorHAnsi"/>
          <w:b/>
          <w:bCs/>
          <w:color w:val="auto"/>
          <w:sz w:val="22"/>
          <w:szCs w:val="22"/>
        </w:rPr>
        <w:t xml:space="preserve"> 2</w:t>
      </w:r>
      <w:r>
        <w:rPr>
          <w:rFonts w:asciiTheme="majorHAnsi" w:hAnsiTheme="majorHAnsi"/>
          <w:b/>
          <w:bCs/>
          <w:color w:val="auto"/>
          <w:sz w:val="22"/>
          <w:szCs w:val="22"/>
        </w:rPr>
        <w:t>, 2018</w:t>
      </w:r>
      <w:r w:rsidRPr="00C80181">
        <w:rPr>
          <w:rFonts w:asciiTheme="majorHAnsi" w:hAnsiTheme="majorHAnsi"/>
          <w:b/>
          <w:bCs/>
          <w:sz w:val="22"/>
          <w:szCs w:val="22"/>
        </w:rPr>
        <w:t>, 5:00 pm</w:t>
      </w:r>
      <w:r w:rsidRPr="00930FC1">
        <w:rPr>
          <w:rFonts w:asciiTheme="majorHAnsi" w:hAnsiTheme="majorHAnsi"/>
          <w:b/>
          <w:bCs/>
          <w:sz w:val="22"/>
          <w:szCs w:val="22"/>
        </w:rPr>
        <w:t xml:space="preserve"> </w:t>
      </w:r>
    </w:p>
    <w:p w:rsidR="004753FD" w:rsidRPr="00930FC1" w:rsidRDefault="004753FD" w:rsidP="004753FD">
      <w:pPr>
        <w:pStyle w:val="Default"/>
        <w:numPr>
          <w:ilvl w:val="0"/>
          <w:numId w:val="5"/>
        </w:numPr>
        <w:spacing w:after="40"/>
        <w:ind w:left="360"/>
        <w:rPr>
          <w:rFonts w:asciiTheme="majorHAnsi" w:hAnsiTheme="majorHAnsi"/>
          <w:sz w:val="22"/>
          <w:szCs w:val="22"/>
        </w:rPr>
      </w:pPr>
      <w:r w:rsidRPr="00930FC1">
        <w:rPr>
          <w:rFonts w:asciiTheme="majorHAnsi" w:hAnsiTheme="majorHAnsi"/>
          <w:sz w:val="22"/>
          <w:szCs w:val="22"/>
        </w:rPr>
        <w:t xml:space="preserve">Students may download contest applications from </w:t>
      </w:r>
      <w:hyperlink r:id="rId10" w:history="1">
        <w:r w:rsidRPr="00953EE9">
          <w:rPr>
            <w:rStyle w:val="Hyperlink"/>
            <w:rFonts w:asciiTheme="majorHAnsi" w:hAnsiTheme="majorHAnsi"/>
            <w:sz w:val="22"/>
            <w:szCs w:val="22"/>
          </w:rPr>
          <w:t>www.chefva.com</w:t>
        </w:r>
      </w:hyperlink>
      <w:r w:rsidRPr="00930FC1">
        <w:rPr>
          <w:rFonts w:asciiTheme="majorHAnsi" w:hAnsiTheme="majorHAnsi"/>
          <w:sz w:val="22"/>
          <w:szCs w:val="22"/>
        </w:rPr>
        <w:t>.</w:t>
      </w:r>
      <w:r>
        <w:rPr>
          <w:rFonts w:asciiTheme="majorHAnsi" w:hAnsiTheme="majorHAnsi"/>
          <w:sz w:val="22"/>
          <w:szCs w:val="22"/>
        </w:rPr>
        <w:t xml:space="preserve"> </w:t>
      </w:r>
      <w:r w:rsidRPr="00930FC1">
        <w:rPr>
          <w:rFonts w:asciiTheme="majorHAnsi" w:hAnsiTheme="majorHAnsi"/>
          <w:sz w:val="22"/>
          <w:szCs w:val="22"/>
        </w:rPr>
        <w:t xml:space="preserve"> </w:t>
      </w:r>
    </w:p>
    <w:p w:rsidR="004753FD" w:rsidRPr="00930FC1" w:rsidRDefault="004753FD" w:rsidP="004753FD">
      <w:pPr>
        <w:pStyle w:val="Default"/>
        <w:numPr>
          <w:ilvl w:val="0"/>
          <w:numId w:val="5"/>
        </w:numPr>
        <w:spacing w:after="40"/>
        <w:ind w:left="360"/>
        <w:rPr>
          <w:rFonts w:asciiTheme="majorHAnsi" w:hAnsiTheme="majorHAnsi"/>
          <w:sz w:val="22"/>
          <w:szCs w:val="22"/>
        </w:rPr>
      </w:pPr>
      <w:r w:rsidRPr="00930FC1">
        <w:rPr>
          <w:rFonts w:asciiTheme="majorHAnsi" w:hAnsiTheme="majorHAnsi"/>
          <w:sz w:val="22"/>
          <w:szCs w:val="22"/>
        </w:rPr>
        <w:t xml:space="preserve">Completed applications (including essay) should be emailed to </w:t>
      </w:r>
    </w:p>
    <w:p w:rsidR="004753FD" w:rsidRPr="00930FC1" w:rsidRDefault="00331BB3" w:rsidP="004753FD">
      <w:pPr>
        <w:pStyle w:val="Default"/>
        <w:spacing w:after="40"/>
        <w:ind w:left="360"/>
        <w:rPr>
          <w:rFonts w:asciiTheme="majorHAnsi" w:hAnsiTheme="majorHAnsi"/>
          <w:sz w:val="22"/>
          <w:szCs w:val="22"/>
        </w:rPr>
      </w:pPr>
      <w:hyperlink r:id="rId11" w:history="1">
        <w:r w:rsidR="004753FD" w:rsidRPr="00930FC1">
          <w:rPr>
            <w:rStyle w:val="Hyperlink"/>
            <w:rFonts w:asciiTheme="majorHAnsi" w:hAnsiTheme="majorHAnsi"/>
            <w:sz w:val="22"/>
            <w:szCs w:val="22"/>
            <w:lang w:val="en"/>
          </w:rPr>
          <w:t>JWillman@degree.chefva.com</w:t>
        </w:r>
      </w:hyperlink>
      <w:r w:rsidR="004753FD" w:rsidRPr="00930FC1">
        <w:rPr>
          <w:rFonts w:asciiTheme="majorHAnsi" w:hAnsiTheme="majorHAnsi"/>
          <w:color w:val="1F497D"/>
          <w:sz w:val="22"/>
          <w:szCs w:val="22"/>
          <w:lang w:val="en"/>
        </w:rPr>
        <w:t xml:space="preserve"> </w:t>
      </w:r>
      <w:r w:rsidR="004753FD" w:rsidRPr="00930FC1">
        <w:rPr>
          <w:rFonts w:asciiTheme="majorHAnsi" w:hAnsiTheme="majorHAnsi"/>
          <w:sz w:val="22"/>
          <w:szCs w:val="22"/>
        </w:rPr>
        <w:t xml:space="preserve">or mailed to 2428 Almeda Ave. #106, Norfolk, VA 23513. </w:t>
      </w:r>
    </w:p>
    <w:p w:rsidR="004753FD" w:rsidRPr="00930FC1" w:rsidRDefault="004753FD" w:rsidP="004753FD">
      <w:pPr>
        <w:pStyle w:val="Default"/>
        <w:numPr>
          <w:ilvl w:val="0"/>
          <w:numId w:val="5"/>
        </w:numPr>
        <w:spacing w:after="40"/>
        <w:ind w:left="360"/>
        <w:rPr>
          <w:rFonts w:asciiTheme="majorHAnsi" w:hAnsiTheme="majorHAnsi"/>
          <w:sz w:val="22"/>
          <w:szCs w:val="22"/>
        </w:rPr>
      </w:pPr>
      <w:r w:rsidRPr="00930FC1">
        <w:rPr>
          <w:rFonts w:asciiTheme="majorHAnsi" w:hAnsiTheme="majorHAnsi"/>
          <w:sz w:val="22"/>
          <w:szCs w:val="22"/>
        </w:rPr>
        <w:t xml:space="preserve">Early applications are welcomed. </w:t>
      </w:r>
    </w:p>
    <w:p w:rsidR="00F87D83" w:rsidRPr="00930FC1" w:rsidRDefault="00F87D83" w:rsidP="00123D5A">
      <w:pPr>
        <w:pStyle w:val="Default"/>
        <w:spacing w:after="40"/>
        <w:rPr>
          <w:rFonts w:asciiTheme="majorHAnsi" w:hAnsiTheme="majorHAnsi"/>
          <w:sz w:val="22"/>
          <w:szCs w:val="22"/>
        </w:rPr>
      </w:pPr>
    </w:p>
    <w:p w:rsidR="003B654B" w:rsidRPr="00C80181" w:rsidRDefault="003B654B" w:rsidP="00123D5A">
      <w:pPr>
        <w:pStyle w:val="Default"/>
        <w:spacing w:after="40"/>
        <w:rPr>
          <w:rFonts w:asciiTheme="majorHAnsi" w:hAnsiTheme="majorHAnsi"/>
          <w:b/>
          <w:bCs/>
          <w:sz w:val="22"/>
          <w:szCs w:val="22"/>
        </w:rPr>
      </w:pPr>
      <w:r w:rsidRPr="00C80181">
        <w:rPr>
          <w:rFonts w:asciiTheme="majorHAnsi" w:hAnsiTheme="majorHAnsi"/>
          <w:b/>
          <w:bCs/>
          <w:color w:val="auto"/>
          <w:sz w:val="22"/>
          <w:szCs w:val="22"/>
        </w:rPr>
        <w:t xml:space="preserve">Competition Day </w:t>
      </w:r>
      <w:r w:rsidR="00DB56B0" w:rsidRPr="00C80181">
        <w:rPr>
          <w:rFonts w:asciiTheme="majorHAnsi" w:hAnsiTheme="majorHAnsi"/>
          <w:b/>
          <w:bCs/>
          <w:color w:val="auto"/>
          <w:sz w:val="22"/>
          <w:szCs w:val="22"/>
        </w:rPr>
        <w:t xml:space="preserve">Saturday, </w:t>
      </w:r>
      <w:r w:rsidR="004753FD">
        <w:rPr>
          <w:rFonts w:asciiTheme="majorHAnsi" w:hAnsiTheme="majorHAnsi"/>
          <w:b/>
          <w:bCs/>
          <w:color w:val="auto"/>
          <w:sz w:val="22"/>
          <w:szCs w:val="22"/>
        </w:rPr>
        <w:t>March 24</w:t>
      </w:r>
      <w:r w:rsidR="00C80181" w:rsidRPr="00C80181">
        <w:rPr>
          <w:rFonts w:asciiTheme="majorHAnsi" w:hAnsiTheme="majorHAnsi"/>
          <w:b/>
          <w:bCs/>
          <w:color w:val="auto"/>
          <w:sz w:val="22"/>
          <w:szCs w:val="22"/>
        </w:rPr>
        <w:t>, 201</w:t>
      </w:r>
      <w:r w:rsidR="00C9654F">
        <w:rPr>
          <w:rFonts w:asciiTheme="majorHAnsi" w:hAnsiTheme="majorHAnsi"/>
          <w:b/>
          <w:bCs/>
          <w:color w:val="auto"/>
          <w:sz w:val="22"/>
          <w:szCs w:val="22"/>
        </w:rPr>
        <w:t>8</w:t>
      </w:r>
      <w:r w:rsidR="00DB56B0" w:rsidRPr="00C80181">
        <w:rPr>
          <w:rFonts w:asciiTheme="majorHAnsi" w:hAnsiTheme="majorHAnsi"/>
          <w:b/>
          <w:bCs/>
          <w:sz w:val="22"/>
          <w:szCs w:val="22"/>
        </w:rPr>
        <w:t xml:space="preserve">, 8:00 am: </w:t>
      </w:r>
    </w:p>
    <w:p w:rsidR="00123D5A" w:rsidRPr="00C80181" w:rsidRDefault="00307703" w:rsidP="00E56500">
      <w:pPr>
        <w:pStyle w:val="Default"/>
        <w:numPr>
          <w:ilvl w:val="0"/>
          <w:numId w:val="21"/>
        </w:numPr>
        <w:spacing w:after="40"/>
        <w:rPr>
          <w:rFonts w:asciiTheme="majorHAnsi" w:hAnsiTheme="majorHAnsi"/>
          <w:sz w:val="22"/>
          <w:szCs w:val="22"/>
        </w:rPr>
      </w:pPr>
      <w:r w:rsidRPr="00C80181">
        <w:rPr>
          <w:rFonts w:asciiTheme="majorHAnsi" w:hAnsiTheme="majorHAnsi"/>
          <w:sz w:val="22"/>
          <w:szCs w:val="22"/>
        </w:rPr>
        <w:t xml:space="preserve">Arrive no later than </w:t>
      </w:r>
      <w:r w:rsidR="00DB56B0" w:rsidRPr="00C80181">
        <w:rPr>
          <w:rFonts w:asciiTheme="majorHAnsi" w:hAnsiTheme="majorHAnsi"/>
          <w:sz w:val="22"/>
          <w:szCs w:val="22"/>
        </w:rPr>
        <w:t xml:space="preserve">8:00 am on February </w:t>
      </w:r>
      <w:r w:rsidR="00C9654F">
        <w:rPr>
          <w:rFonts w:asciiTheme="majorHAnsi" w:hAnsiTheme="majorHAnsi"/>
          <w:color w:val="auto"/>
          <w:sz w:val="22"/>
          <w:szCs w:val="22"/>
        </w:rPr>
        <w:t>17</w:t>
      </w:r>
      <w:r w:rsidR="004753FD" w:rsidRPr="004753FD">
        <w:rPr>
          <w:rFonts w:asciiTheme="majorHAnsi" w:hAnsiTheme="majorHAnsi"/>
          <w:color w:val="auto"/>
          <w:sz w:val="22"/>
          <w:szCs w:val="22"/>
          <w:vertAlign w:val="superscript"/>
        </w:rPr>
        <w:t>th</w:t>
      </w:r>
      <w:r w:rsidR="004753FD">
        <w:rPr>
          <w:rFonts w:asciiTheme="majorHAnsi" w:hAnsiTheme="majorHAnsi"/>
          <w:color w:val="auto"/>
          <w:sz w:val="22"/>
          <w:szCs w:val="22"/>
        </w:rPr>
        <w:t xml:space="preserve"> </w:t>
      </w:r>
      <w:r w:rsidR="00DB56B0" w:rsidRPr="00C80181">
        <w:rPr>
          <w:rFonts w:asciiTheme="majorHAnsi" w:hAnsiTheme="majorHAnsi"/>
          <w:sz w:val="22"/>
          <w:szCs w:val="22"/>
        </w:rPr>
        <w:t xml:space="preserve">for check in at CIV </w:t>
      </w:r>
      <w:r w:rsidR="00D377A9" w:rsidRPr="00C80181">
        <w:rPr>
          <w:rFonts w:asciiTheme="majorHAnsi" w:hAnsiTheme="majorHAnsi"/>
          <w:sz w:val="22"/>
          <w:szCs w:val="22"/>
        </w:rPr>
        <w:t>Norfolk campus</w:t>
      </w:r>
      <w:r w:rsidR="00123D5A" w:rsidRPr="00C80181">
        <w:rPr>
          <w:rFonts w:asciiTheme="majorHAnsi" w:hAnsiTheme="majorHAnsi"/>
          <w:sz w:val="22"/>
          <w:szCs w:val="22"/>
        </w:rPr>
        <w:t>.</w:t>
      </w:r>
    </w:p>
    <w:p w:rsidR="00DB56B0" w:rsidRPr="00C80181" w:rsidRDefault="00876827" w:rsidP="00E56500">
      <w:pPr>
        <w:pStyle w:val="Default"/>
        <w:numPr>
          <w:ilvl w:val="0"/>
          <w:numId w:val="6"/>
        </w:numPr>
        <w:spacing w:after="40"/>
        <w:rPr>
          <w:rFonts w:asciiTheme="majorHAnsi" w:hAnsiTheme="majorHAnsi"/>
          <w:sz w:val="22"/>
          <w:szCs w:val="22"/>
        </w:rPr>
      </w:pPr>
      <w:r w:rsidRPr="00C80181">
        <w:rPr>
          <w:rFonts w:asciiTheme="majorHAnsi" w:hAnsiTheme="majorHAnsi"/>
          <w:sz w:val="22"/>
          <w:szCs w:val="22"/>
        </w:rPr>
        <w:t>Competition starts at 8:30 am.</w:t>
      </w:r>
    </w:p>
    <w:p w:rsidR="00DB56B0" w:rsidRPr="00930FC1" w:rsidRDefault="00DB56B0" w:rsidP="00E56500">
      <w:pPr>
        <w:pStyle w:val="Default"/>
        <w:numPr>
          <w:ilvl w:val="0"/>
          <w:numId w:val="6"/>
        </w:numPr>
        <w:spacing w:after="40"/>
        <w:rPr>
          <w:rFonts w:asciiTheme="majorHAnsi" w:hAnsiTheme="majorHAnsi"/>
          <w:sz w:val="22"/>
          <w:szCs w:val="22"/>
        </w:rPr>
      </w:pPr>
      <w:r w:rsidRPr="00930FC1">
        <w:rPr>
          <w:rFonts w:asciiTheme="majorHAnsi" w:hAnsiTheme="majorHAnsi"/>
          <w:sz w:val="22"/>
          <w:szCs w:val="22"/>
        </w:rPr>
        <w:t xml:space="preserve">Award ceremony </w:t>
      </w:r>
      <w:r w:rsidR="00876827">
        <w:rPr>
          <w:rFonts w:asciiTheme="majorHAnsi" w:hAnsiTheme="majorHAnsi"/>
          <w:sz w:val="22"/>
          <w:szCs w:val="22"/>
        </w:rPr>
        <w:t>starts at 1:30 pm (subject to change).</w:t>
      </w:r>
    </w:p>
    <w:p w:rsidR="00CA6D03" w:rsidRPr="00930FC1" w:rsidRDefault="00562290" w:rsidP="00123D5A">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sz w:val="28"/>
          <w:szCs w:val="28"/>
        </w:rPr>
      </w:pPr>
      <w:r>
        <w:rPr>
          <w:rFonts w:asciiTheme="majorHAnsi" w:hAnsiTheme="majorHAnsi"/>
        </w:rPr>
        <w:br w:type="page"/>
      </w:r>
      <w:r w:rsidR="00CF4700" w:rsidRPr="00930FC1">
        <w:rPr>
          <w:rFonts w:asciiTheme="majorHAnsi" w:hAnsiTheme="majorHAnsi"/>
          <w:b/>
          <w:sz w:val="28"/>
          <w:szCs w:val="28"/>
        </w:rPr>
        <w:t>Competition</w:t>
      </w:r>
      <w:r w:rsidR="00930FC1" w:rsidRPr="00930FC1">
        <w:rPr>
          <w:rFonts w:asciiTheme="majorHAnsi" w:hAnsiTheme="majorHAnsi"/>
          <w:b/>
          <w:sz w:val="28"/>
          <w:szCs w:val="28"/>
        </w:rPr>
        <w:t xml:space="preserve"> Day Outline</w:t>
      </w:r>
    </w:p>
    <w:p w:rsidR="00CA6D03" w:rsidRPr="00930FC1" w:rsidRDefault="00CA6D03" w:rsidP="005506D8">
      <w:pPr>
        <w:pStyle w:val="NoSpacing"/>
        <w:rPr>
          <w:rFonts w:asciiTheme="majorHAnsi" w:hAnsiTheme="majorHAnsi"/>
        </w:rPr>
      </w:pPr>
    </w:p>
    <w:p w:rsidR="00CA6D03" w:rsidRPr="00930FC1" w:rsidRDefault="00CA6D03" w:rsidP="00E56500">
      <w:pPr>
        <w:pStyle w:val="NoSpacing"/>
        <w:numPr>
          <w:ilvl w:val="0"/>
          <w:numId w:val="7"/>
        </w:numPr>
        <w:spacing w:after="40"/>
        <w:rPr>
          <w:rFonts w:asciiTheme="majorHAnsi" w:hAnsiTheme="majorHAnsi"/>
        </w:rPr>
      </w:pPr>
      <w:r w:rsidRPr="00930FC1">
        <w:rPr>
          <w:rFonts w:asciiTheme="majorHAnsi" w:hAnsiTheme="majorHAnsi"/>
        </w:rPr>
        <w:t xml:space="preserve">Written </w:t>
      </w:r>
      <w:r w:rsidR="00F256D2" w:rsidRPr="00930FC1">
        <w:rPr>
          <w:rFonts w:asciiTheme="majorHAnsi" w:hAnsiTheme="majorHAnsi"/>
        </w:rPr>
        <w:t>Quiz</w:t>
      </w:r>
      <w:r w:rsidRPr="00930FC1">
        <w:rPr>
          <w:rFonts w:asciiTheme="majorHAnsi" w:hAnsiTheme="majorHAnsi"/>
        </w:rPr>
        <w:t xml:space="preserve"> (30 minutes)</w:t>
      </w:r>
    </w:p>
    <w:p w:rsidR="00A245A9" w:rsidRPr="00930FC1" w:rsidRDefault="00D45ACF" w:rsidP="00E56500">
      <w:pPr>
        <w:pStyle w:val="NoSpacing"/>
        <w:numPr>
          <w:ilvl w:val="0"/>
          <w:numId w:val="7"/>
        </w:numPr>
        <w:spacing w:after="40"/>
        <w:rPr>
          <w:rFonts w:asciiTheme="majorHAnsi" w:hAnsiTheme="majorHAnsi"/>
        </w:rPr>
      </w:pPr>
      <w:r>
        <w:rPr>
          <w:rFonts w:asciiTheme="majorHAnsi" w:hAnsiTheme="majorHAnsi"/>
        </w:rPr>
        <w:t>Station Set-</w:t>
      </w:r>
      <w:r w:rsidR="00A245A9" w:rsidRPr="00930FC1">
        <w:rPr>
          <w:rFonts w:asciiTheme="majorHAnsi" w:hAnsiTheme="majorHAnsi"/>
        </w:rPr>
        <w:t>up (15 min)</w:t>
      </w:r>
    </w:p>
    <w:p w:rsidR="00A245A9" w:rsidRPr="00930FC1" w:rsidRDefault="00AB41F8" w:rsidP="00E56500">
      <w:pPr>
        <w:pStyle w:val="NoSpacing"/>
        <w:numPr>
          <w:ilvl w:val="0"/>
          <w:numId w:val="7"/>
        </w:numPr>
        <w:spacing w:after="40"/>
        <w:rPr>
          <w:rFonts w:asciiTheme="majorHAnsi" w:hAnsiTheme="majorHAnsi"/>
        </w:rPr>
      </w:pPr>
      <w:r w:rsidRPr="00930FC1">
        <w:rPr>
          <w:rFonts w:asciiTheme="majorHAnsi" w:hAnsiTheme="majorHAnsi"/>
        </w:rPr>
        <w:t>Culinary Skill</w:t>
      </w:r>
      <w:r w:rsidR="00CB3BA3">
        <w:rPr>
          <w:rFonts w:asciiTheme="majorHAnsi" w:hAnsiTheme="majorHAnsi"/>
        </w:rPr>
        <w:t>s</w:t>
      </w:r>
      <w:r w:rsidRPr="00930FC1">
        <w:rPr>
          <w:rFonts w:asciiTheme="majorHAnsi" w:hAnsiTheme="majorHAnsi"/>
        </w:rPr>
        <w:t xml:space="preserve"> Demonstration</w:t>
      </w:r>
      <w:r w:rsidR="00A245A9" w:rsidRPr="00930FC1">
        <w:rPr>
          <w:rFonts w:asciiTheme="majorHAnsi" w:hAnsiTheme="majorHAnsi"/>
        </w:rPr>
        <w:t xml:space="preserve"> (</w:t>
      </w:r>
      <w:r w:rsidRPr="00930FC1">
        <w:rPr>
          <w:rFonts w:asciiTheme="majorHAnsi" w:hAnsiTheme="majorHAnsi"/>
        </w:rPr>
        <w:t>2 hours</w:t>
      </w:r>
      <w:r w:rsidR="00A245A9" w:rsidRPr="00930FC1">
        <w:rPr>
          <w:rFonts w:asciiTheme="majorHAnsi" w:hAnsiTheme="majorHAnsi"/>
        </w:rPr>
        <w:t>)</w:t>
      </w:r>
    </w:p>
    <w:p w:rsidR="00A245A9" w:rsidRPr="00930FC1" w:rsidRDefault="00D45ACF" w:rsidP="00E56500">
      <w:pPr>
        <w:pStyle w:val="NoSpacing"/>
        <w:numPr>
          <w:ilvl w:val="0"/>
          <w:numId w:val="7"/>
        </w:numPr>
        <w:spacing w:after="40"/>
        <w:rPr>
          <w:rFonts w:asciiTheme="majorHAnsi" w:hAnsiTheme="majorHAnsi"/>
        </w:rPr>
      </w:pPr>
      <w:r>
        <w:rPr>
          <w:rFonts w:asciiTheme="majorHAnsi" w:hAnsiTheme="majorHAnsi"/>
        </w:rPr>
        <w:t>Station Clean-u</w:t>
      </w:r>
      <w:r w:rsidR="00A245A9" w:rsidRPr="00930FC1">
        <w:rPr>
          <w:rFonts w:asciiTheme="majorHAnsi" w:hAnsiTheme="majorHAnsi"/>
        </w:rPr>
        <w:t>p (</w:t>
      </w:r>
      <w:r w:rsidR="00CA6D03" w:rsidRPr="00930FC1">
        <w:rPr>
          <w:rFonts w:asciiTheme="majorHAnsi" w:hAnsiTheme="majorHAnsi"/>
        </w:rPr>
        <w:t>30 minutes</w:t>
      </w:r>
      <w:r w:rsidR="00A245A9" w:rsidRPr="00930FC1">
        <w:rPr>
          <w:rFonts w:asciiTheme="majorHAnsi" w:hAnsiTheme="majorHAnsi"/>
        </w:rPr>
        <w:t>)</w:t>
      </w:r>
    </w:p>
    <w:p w:rsidR="00A245A9" w:rsidRPr="00930FC1" w:rsidRDefault="00A245A9" w:rsidP="00E56500">
      <w:pPr>
        <w:pStyle w:val="NoSpacing"/>
        <w:numPr>
          <w:ilvl w:val="0"/>
          <w:numId w:val="7"/>
        </w:numPr>
        <w:spacing w:after="40"/>
        <w:rPr>
          <w:rFonts w:asciiTheme="majorHAnsi" w:hAnsiTheme="majorHAnsi"/>
        </w:rPr>
      </w:pPr>
      <w:r w:rsidRPr="00930FC1">
        <w:rPr>
          <w:rFonts w:asciiTheme="majorHAnsi" w:hAnsiTheme="majorHAnsi"/>
        </w:rPr>
        <w:t>Judge’s Tasting and Presentation</w:t>
      </w:r>
      <w:r w:rsidR="00766AD1" w:rsidRPr="00930FC1">
        <w:rPr>
          <w:rFonts w:asciiTheme="majorHAnsi" w:hAnsiTheme="majorHAnsi"/>
        </w:rPr>
        <w:t xml:space="preserve"> of Entrée </w:t>
      </w:r>
      <w:r w:rsidRPr="00930FC1">
        <w:rPr>
          <w:rFonts w:asciiTheme="majorHAnsi" w:hAnsiTheme="majorHAnsi"/>
        </w:rPr>
        <w:t>Critique (</w:t>
      </w:r>
      <w:r w:rsidR="00CA6D03" w:rsidRPr="00930FC1">
        <w:rPr>
          <w:rFonts w:asciiTheme="majorHAnsi" w:hAnsiTheme="majorHAnsi"/>
        </w:rPr>
        <w:t>30 minutes</w:t>
      </w:r>
      <w:r w:rsidRPr="00930FC1">
        <w:rPr>
          <w:rFonts w:asciiTheme="majorHAnsi" w:hAnsiTheme="majorHAnsi"/>
        </w:rPr>
        <w:t>)</w:t>
      </w:r>
    </w:p>
    <w:p w:rsidR="00A245A9" w:rsidRPr="00930FC1" w:rsidRDefault="00A245A9" w:rsidP="00E56500">
      <w:pPr>
        <w:pStyle w:val="NoSpacing"/>
        <w:numPr>
          <w:ilvl w:val="0"/>
          <w:numId w:val="7"/>
        </w:numPr>
        <w:spacing w:after="40"/>
        <w:rPr>
          <w:rFonts w:asciiTheme="majorHAnsi" w:hAnsiTheme="majorHAnsi"/>
        </w:rPr>
      </w:pPr>
      <w:r w:rsidRPr="00930FC1">
        <w:rPr>
          <w:rFonts w:asciiTheme="majorHAnsi" w:hAnsiTheme="majorHAnsi"/>
        </w:rPr>
        <w:t>Award Ceremony and Dismissal (</w:t>
      </w:r>
      <w:r w:rsidR="00CA6D03" w:rsidRPr="00930FC1">
        <w:rPr>
          <w:rFonts w:asciiTheme="majorHAnsi" w:hAnsiTheme="majorHAnsi"/>
        </w:rPr>
        <w:t>30 minutes</w:t>
      </w:r>
      <w:r w:rsidRPr="00930FC1">
        <w:rPr>
          <w:rFonts w:asciiTheme="majorHAnsi" w:hAnsiTheme="majorHAnsi"/>
        </w:rPr>
        <w:t>)</w:t>
      </w:r>
    </w:p>
    <w:p w:rsidR="005506D8" w:rsidRPr="00930FC1" w:rsidRDefault="005506D8" w:rsidP="00123D5A">
      <w:pPr>
        <w:pStyle w:val="NoSpacing"/>
        <w:rPr>
          <w:rFonts w:asciiTheme="majorHAnsi" w:hAnsiTheme="majorHAnsi"/>
        </w:rPr>
      </w:pPr>
    </w:p>
    <w:p w:rsidR="00FD76BE" w:rsidRPr="00930FC1" w:rsidRDefault="00FD76BE" w:rsidP="005506D8">
      <w:pPr>
        <w:pStyle w:val="NoSpacing"/>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930FC1">
        <w:rPr>
          <w:rFonts w:asciiTheme="majorHAnsi" w:hAnsiTheme="majorHAnsi"/>
          <w:b/>
          <w:sz w:val="28"/>
          <w:szCs w:val="28"/>
        </w:rPr>
        <w:t>Written Quiz</w:t>
      </w:r>
    </w:p>
    <w:p w:rsidR="00FD76BE" w:rsidRPr="00930FC1" w:rsidRDefault="00FD76BE" w:rsidP="005506D8">
      <w:pPr>
        <w:pStyle w:val="NoSpacing"/>
        <w:rPr>
          <w:rFonts w:asciiTheme="majorHAnsi" w:hAnsiTheme="majorHAnsi"/>
          <w:b/>
        </w:rPr>
      </w:pPr>
    </w:p>
    <w:p w:rsidR="00FD76BE" w:rsidRPr="00930FC1" w:rsidRDefault="00FD76BE" w:rsidP="00E56500">
      <w:pPr>
        <w:pStyle w:val="NoSpacing"/>
        <w:numPr>
          <w:ilvl w:val="0"/>
          <w:numId w:val="10"/>
        </w:numPr>
        <w:spacing w:after="40"/>
        <w:rPr>
          <w:rFonts w:asciiTheme="majorHAnsi" w:hAnsiTheme="majorHAnsi"/>
        </w:rPr>
      </w:pPr>
      <w:r w:rsidRPr="00930FC1">
        <w:rPr>
          <w:rFonts w:asciiTheme="majorHAnsi" w:hAnsiTheme="majorHAnsi"/>
        </w:rPr>
        <w:t xml:space="preserve">Each competitor will have 30 minutes to complete a written quiz. Questions will be based on sanitation and basic culinary techniques and skills. </w:t>
      </w:r>
    </w:p>
    <w:p w:rsidR="005506D8" w:rsidRPr="00123D5A" w:rsidRDefault="00FD76BE" w:rsidP="00E56500">
      <w:pPr>
        <w:pStyle w:val="NoSpacing"/>
        <w:numPr>
          <w:ilvl w:val="0"/>
          <w:numId w:val="10"/>
        </w:numPr>
        <w:spacing w:after="40"/>
        <w:rPr>
          <w:rFonts w:asciiTheme="majorHAnsi" w:hAnsiTheme="majorHAnsi"/>
        </w:rPr>
      </w:pPr>
      <w:r w:rsidRPr="00930FC1">
        <w:rPr>
          <w:rFonts w:asciiTheme="majorHAnsi" w:hAnsiTheme="majorHAnsi"/>
        </w:rPr>
        <w:t xml:space="preserve">Please request a study guide from your </w:t>
      </w:r>
      <w:r w:rsidR="00307703" w:rsidRPr="00930FC1">
        <w:rPr>
          <w:rFonts w:asciiTheme="majorHAnsi" w:hAnsiTheme="majorHAnsi"/>
        </w:rPr>
        <w:t xml:space="preserve">CIV </w:t>
      </w:r>
      <w:r w:rsidR="00D377A9" w:rsidRPr="00930FC1">
        <w:rPr>
          <w:rFonts w:asciiTheme="majorHAnsi" w:hAnsiTheme="majorHAnsi"/>
        </w:rPr>
        <w:t>advisor</w:t>
      </w:r>
      <w:r w:rsidRPr="00930FC1">
        <w:rPr>
          <w:rFonts w:asciiTheme="majorHAnsi" w:hAnsiTheme="majorHAnsi"/>
        </w:rPr>
        <w:t>.</w:t>
      </w:r>
    </w:p>
    <w:p w:rsidR="005506D8" w:rsidRPr="00930FC1" w:rsidRDefault="005506D8" w:rsidP="00123D5A">
      <w:pPr>
        <w:pStyle w:val="Default"/>
        <w:rPr>
          <w:rFonts w:asciiTheme="majorHAnsi" w:hAnsiTheme="majorHAnsi"/>
          <w:sz w:val="22"/>
          <w:szCs w:val="22"/>
        </w:rPr>
      </w:pPr>
    </w:p>
    <w:p w:rsidR="00C97A38" w:rsidRPr="00930FC1" w:rsidRDefault="00852781"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sz w:val="28"/>
          <w:szCs w:val="28"/>
        </w:rPr>
      </w:pPr>
      <w:r>
        <w:rPr>
          <w:rFonts w:asciiTheme="majorHAnsi" w:hAnsiTheme="majorHAnsi"/>
          <w:b/>
          <w:sz w:val="28"/>
          <w:szCs w:val="28"/>
        </w:rPr>
        <w:t>Culinary Skills/</w:t>
      </w:r>
      <w:r w:rsidR="00EB27F2" w:rsidRPr="00930FC1">
        <w:rPr>
          <w:rFonts w:asciiTheme="majorHAnsi" w:hAnsiTheme="majorHAnsi"/>
          <w:b/>
          <w:sz w:val="28"/>
          <w:szCs w:val="28"/>
        </w:rPr>
        <w:t>Knife Skills/Poultry Fabrication</w:t>
      </w:r>
    </w:p>
    <w:p w:rsidR="00C97A38" w:rsidRPr="00930FC1" w:rsidRDefault="00C97A38" w:rsidP="005506D8">
      <w:pPr>
        <w:pStyle w:val="ListParagraph"/>
        <w:spacing w:after="0" w:line="240" w:lineRule="auto"/>
        <w:rPr>
          <w:rFonts w:asciiTheme="majorHAnsi" w:hAnsiTheme="majorHAnsi"/>
        </w:rPr>
      </w:pPr>
    </w:p>
    <w:p w:rsidR="00EB27F2" w:rsidRPr="00930FC1" w:rsidRDefault="00EB27F2" w:rsidP="00E56500">
      <w:pPr>
        <w:pStyle w:val="ListParagraph"/>
        <w:numPr>
          <w:ilvl w:val="0"/>
          <w:numId w:val="13"/>
        </w:numPr>
        <w:spacing w:after="40" w:line="240" w:lineRule="auto"/>
        <w:ind w:left="360"/>
        <w:contextualSpacing w:val="0"/>
        <w:rPr>
          <w:rFonts w:asciiTheme="majorHAnsi" w:hAnsiTheme="majorHAnsi"/>
        </w:rPr>
      </w:pPr>
      <w:r w:rsidRPr="00930FC1">
        <w:rPr>
          <w:rFonts w:asciiTheme="majorHAnsi" w:hAnsiTheme="majorHAnsi"/>
        </w:rPr>
        <w:t xml:space="preserve">Each </w:t>
      </w:r>
      <w:r w:rsidR="00AB41F8" w:rsidRPr="00930FC1">
        <w:rPr>
          <w:rFonts w:asciiTheme="majorHAnsi" w:hAnsiTheme="majorHAnsi"/>
        </w:rPr>
        <w:t xml:space="preserve">competitor </w:t>
      </w:r>
      <w:r w:rsidRPr="00930FC1">
        <w:rPr>
          <w:rFonts w:asciiTheme="majorHAnsi" w:hAnsiTheme="majorHAnsi"/>
        </w:rPr>
        <w:t>will have</w:t>
      </w:r>
      <w:r w:rsidR="00AB41F8" w:rsidRPr="00930FC1">
        <w:rPr>
          <w:rFonts w:asciiTheme="majorHAnsi" w:hAnsiTheme="majorHAnsi"/>
        </w:rPr>
        <w:t xml:space="preserve"> two</w:t>
      </w:r>
      <w:r w:rsidRPr="00930FC1">
        <w:rPr>
          <w:rFonts w:asciiTheme="majorHAnsi" w:hAnsiTheme="majorHAnsi"/>
        </w:rPr>
        <w:t xml:space="preserve"> (</w:t>
      </w:r>
      <w:r w:rsidR="00AB41F8" w:rsidRPr="00930FC1">
        <w:rPr>
          <w:rFonts w:asciiTheme="majorHAnsi" w:hAnsiTheme="majorHAnsi"/>
        </w:rPr>
        <w:t>2</w:t>
      </w:r>
      <w:r w:rsidRPr="00930FC1">
        <w:rPr>
          <w:rFonts w:asciiTheme="majorHAnsi" w:hAnsiTheme="majorHAnsi"/>
        </w:rPr>
        <w:t xml:space="preserve">) </w:t>
      </w:r>
      <w:r w:rsidR="00AB41F8" w:rsidRPr="00930FC1">
        <w:rPr>
          <w:rFonts w:asciiTheme="majorHAnsi" w:hAnsiTheme="majorHAnsi"/>
        </w:rPr>
        <w:t>hours</w:t>
      </w:r>
      <w:r w:rsidRPr="00930FC1">
        <w:rPr>
          <w:rFonts w:asciiTheme="majorHAnsi" w:hAnsiTheme="majorHAnsi"/>
        </w:rPr>
        <w:t xml:space="preserve"> to complete the </w:t>
      </w:r>
      <w:r w:rsidR="009A4000" w:rsidRPr="00930FC1">
        <w:rPr>
          <w:rFonts w:asciiTheme="majorHAnsi" w:hAnsiTheme="majorHAnsi"/>
        </w:rPr>
        <w:t>culinary skills demonstration</w:t>
      </w:r>
      <w:r w:rsidRPr="00930FC1">
        <w:rPr>
          <w:rFonts w:asciiTheme="majorHAnsi" w:hAnsiTheme="majorHAnsi"/>
        </w:rPr>
        <w:t xml:space="preserve"> portion of the competition.</w:t>
      </w:r>
    </w:p>
    <w:p w:rsidR="00852781" w:rsidRPr="00930FC1" w:rsidRDefault="00852781" w:rsidP="00E56500">
      <w:pPr>
        <w:pStyle w:val="ListParagraph"/>
        <w:numPr>
          <w:ilvl w:val="0"/>
          <w:numId w:val="13"/>
        </w:numPr>
        <w:spacing w:after="40" w:line="240" w:lineRule="auto"/>
        <w:ind w:left="360"/>
        <w:contextualSpacing w:val="0"/>
        <w:rPr>
          <w:rFonts w:asciiTheme="majorHAnsi" w:hAnsiTheme="majorHAnsi"/>
        </w:rPr>
      </w:pPr>
      <w:r w:rsidRPr="00930FC1">
        <w:rPr>
          <w:rFonts w:asciiTheme="majorHAnsi" w:hAnsiTheme="majorHAnsi"/>
        </w:rPr>
        <w:t>Each competitor</w:t>
      </w:r>
      <w:r>
        <w:rPr>
          <w:rFonts w:asciiTheme="majorHAnsi" w:hAnsiTheme="majorHAnsi"/>
        </w:rPr>
        <w:t xml:space="preserve"> will be provided the following list of ingredients to complete the culinary skills portion of the competition:</w:t>
      </w:r>
    </w:p>
    <w:p w:rsidR="00852781" w:rsidRPr="00930FC1" w:rsidRDefault="00BC3A58" w:rsidP="00E56500">
      <w:pPr>
        <w:pStyle w:val="Default"/>
        <w:numPr>
          <w:ilvl w:val="0"/>
          <w:numId w:val="22"/>
        </w:numPr>
        <w:spacing w:after="40"/>
        <w:rPr>
          <w:rFonts w:asciiTheme="majorHAnsi" w:hAnsiTheme="majorHAnsi"/>
          <w:sz w:val="22"/>
          <w:szCs w:val="22"/>
        </w:rPr>
      </w:pPr>
      <w:r>
        <w:rPr>
          <w:rFonts w:asciiTheme="majorHAnsi" w:hAnsiTheme="majorHAnsi"/>
          <w:sz w:val="22"/>
          <w:szCs w:val="22"/>
        </w:rPr>
        <w:t>1 whole chicken</w:t>
      </w:r>
      <w:r w:rsidR="00852781" w:rsidRPr="00930FC1">
        <w:rPr>
          <w:rFonts w:asciiTheme="majorHAnsi" w:hAnsiTheme="majorHAnsi"/>
          <w:sz w:val="22"/>
          <w:szCs w:val="22"/>
        </w:rPr>
        <w:t xml:space="preserve"> </w:t>
      </w:r>
    </w:p>
    <w:p w:rsidR="00852781" w:rsidRPr="00930FC1" w:rsidRDefault="00852781" w:rsidP="00E56500">
      <w:pPr>
        <w:pStyle w:val="Default"/>
        <w:numPr>
          <w:ilvl w:val="0"/>
          <w:numId w:val="22"/>
        </w:numPr>
        <w:spacing w:after="40"/>
        <w:rPr>
          <w:rFonts w:asciiTheme="majorHAnsi" w:hAnsiTheme="majorHAnsi"/>
          <w:sz w:val="22"/>
          <w:szCs w:val="22"/>
        </w:rPr>
      </w:pPr>
      <w:r w:rsidRPr="00930FC1">
        <w:rPr>
          <w:rFonts w:asciiTheme="majorHAnsi" w:hAnsiTheme="majorHAnsi"/>
          <w:sz w:val="22"/>
          <w:szCs w:val="22"/>
        </w:rPr>
        <w:t xml:space="preserve">1 </w:t>
      </w:r>
      <w:r w:rsidR="00523387">
        <w:rPr>
          <w:rFonts w:asciiTheme="majorHAnsi" w:hAnsiTheme="majorHAnsi"/>
          <w:sz w:val="22"/>
          <w:szCs w:val="22"/>
        </w:rPr>
        <w:t>p</w:t>
      </w:r>
      <w:r w:rsidRPr="00930FC1">
        <w:rPr>
          <w:rFonts w:asciiTheme="majorHAnsi" w:hAnsiTheme="majorHAnsi"/>
          <w:sz w:val="22"/>
          <w:szCs w:val="22"/>
        </w:rPr>
        <w:t>t</w:t>
      </w:r>
      <w:r w:rsidR="00523387">
        <w:rPr>
          <w:rFonts w:asciiTheme="majorHAnsi" w:hAnsiTheme="majorHAnsi"/>
          <w:sz w:val="22"/>
          <w:szCs w:val="22"/>
        </w:rPr>
        <w:t>.</w:t>
      </w:r>
      <w:r w:rsidRPr="00930FC1">
        <w:rPr>
          <w:rFonts w:asciiTheme="majorHAnsi" w:hAnsiTheme="majorHAnsi"/>
          <w:sz w:val="22"/>
          <w:szCs w:val="22"/>
        </w:rPr>
        <w:t xml:space="preserve"> of chicken stock</w:t>
      </w:r>
    </w:p>
    <w:p w:rsidR="00852781" w:rsidRPr="00930FC1" w:rsidRDefault="00852781" w:rsidP="00E56500">
      <w:pPr>
        <w:pStyle w:val="Default"/>
        <w:numPr>
          <w:ilvl w:val="0"/>
          <w:numId w:val="22"/>
        </w:numPr>
        <w:spacing w:after="40"/>
        <w:rPr>
          <w:rFonts w:asciiTheme="majorHAnsi" w:hAnsiTheme="majorHAnsi"/>
          <w:sz w:val="22"/>
          <w:szCs w:val="22"/>
        </w:rPr>
      </w:pPr>
      <w:r w:rsidRPr="00930FC1">
        <w:rPr>
          <w:rFonts w:asciiTheme="majorHAnsi" w:hAnsiTheme="majorHAnsi"/>
          <w:sz w:val="22"/>
          <w:szCs w:val="22"/>
        </w:rPr>
        <w:t xml:space="preserve">4 oz. butter </w:t>
      </w:r>
    </w:p>
    <w:p w:rsidR="00852781" w:rsidRPr="00930FC1" w:rsidRDefault="00852781" w:rsidP="00E56500">
      <w:pPr>
        <w:pStyle w:val="Default"/>
        <w:numPr>
          <w:ilvl w:val="0"/>
          <w:numId w:val="22"/>
        </w:numPr>
        <w:spacing w:after="40"/>
        <w:rPr>
          <w:rFonts w:asciiTheme="majorHAnsi" w:hAnsiTheme="majorHAnsi"/>
          <w:sz w:val="22"/>
          <w:szCs w:val="22"/>
        </w:rPr>
      </w:pPr>
      <w:r w:rsidRPr="00930FC1">
        <w:rPr>
          <w:rFonts w:asciiTheme="majorHAnsi" w:hAnsiTheme="majorHAnsi"/>
          <w:sz w:val="22"/>
          <w:szCs w:val="22"/>
        </w:rPr>
        <w:t xml:space="preserve">2 lbs. carrots </w:t>
      </w:r>
    </w:p>
    <w:p w:rsidR="00852781" w:rsidRPr="00930FC1" w:rsidRDefault="00852781" w:rsidP="00E56500">
      <w:pPr>
        <w:pStyle w:val="Default"/>
        <w:numPr>
          <w:ilvl w:val="0"/>
          <w:numId w:val="22"/>
        </w:numPr>
        <w:spacing w:after="40"/>
        <w:rPr>
          <w:rFonts w:asciiTheme="majorHAnsi" w:hAnsiTheme="majorHAnsi"/>
          <w:sz w:val="22"/>
          <w:szCs w:val="22"/>
        </w:rPr>
      </w:pPr>
      <w:r w:rsidRPr="00930FC1">
        <w:rPr>
          <w:rFonts w:asciiTheme="majorHAnsi" w:hAnsiTheme="majorHAnsi"/>
          <w:sz w:val="22"/>
          <w:szCs w:val="22"/>
        </w:rPr>
        <w:t xml:space="preserve">2 lbs. russet potatoes </w:t>
      </w:r>
    </w:p>
    <w:p w:rsidR="00852781" w:rsidRPr="00930FC1" w:rsidRDefault="00852781" w:rsidP="00E56500">
      <w:pPr>
        <w:pStyle w:val="Default"/>
        <w:numPr>
          <w:ilvl w:val="0"/>
          <w:numId w:val="22"/>
        </w:numPr>
        <w:spacing w:after="40"/>
        <w:rPr>
          <w:rFonts w:asciiTheme="majorHAnsi" w:hAnsiTheme="majorHAnsi"/>
          <w:sz w:val="22"/>
          <w:szCs w:val="22"/>
        </w:rPr>
      </w:pPr>
      <w:r w:rsidRPr="00930FC1">
        <w:rPr>
          <w:rFonts w:asciiTheme="majorHAnsi" w:hAnsiTheme="majorHAnsi"/>
          <w:sz w:val="22"/>
          <w:szCs w:val="22"/>
        </w:rPr>
        <w:t xml:space="preserve">1 orange </w:t>
      </w:r>
    </w:p>
    <w:p w:rsidR="00307703" w:rsidRPr="00930FC1" w:rsidRDefault="00EB27F2" w:rsidP="00E56500">
      <w:pPr>
        <w:pStyle w:val="ListParagraph"/>
        <w:numPr>
          <w:ilvl w:val="0"/>
          <w:numId w:val="13"/>
        </w:numPr>
        <w:spacing w:after="40" w:line="240" w:lineRule="auto"/>
        <w:ind w:left="360"/>
        <w:contextualSpacing w:val="0"/>
        <w:rPr>
          <w:rFonts w:asciiTheme="majorHAnsi" w:hAnsiTheme="majorHAnsi"/>
        </w:rPr>
      </w:pPr>
      <w:r w:rsidRPr="00930FC1">
        <w:rPr>
          <w:rFonts w:asciiTheme="majorHAnsi" w:hAnsiTheme="majorHAnsi"/>
        </w:rPr>
        <w:t xml:space="preserve">Each </w:t>
      </w:r>
      <w:r w:rsidR="009A4000" w:rsidRPr="00930FC1">
        <w:rPr>
          <w:rFonts w:asciiTheme="majorHAnsi" w:hAnsiTheme="majorHAnsi"/>
        </w:rPr>
        <w:t>competitor</w:t>
      </w:r>
      <w:r w:rsidR="00123D5A">
        <w:rPr>
          <w:rFonts w:asciiTheme="majorHAnsi" w:hAnsiTheme="majorHAnsi"/>
        </w:rPr>
        <w:t xml:space="preserve"> will</w:t>
      </w:r>
      <w:r w:rsidR="00852781">
        <w:rPr>
          <w:rFonts w:asciiTheme="majorHAnsi" w:hAnsiTheme="majorHAnsi"/>
        </w:rPr>
        <w:t xml:space="preserve"> produce the following to complete the knife skills and poultry fabrication portions of the competition</w:t>
      </w:r>
      <w:r w:rsidR="00123D5A">
        <w:rPr>
          <w:rFonts w:asciiTheme="majorHAnsi" w:hAnsiTheme="majorHAnsi"/>
        </w:rPr>
        <w:t>:</w:t>
      </w:r>
    </w:p>
    <w:p w:rsidR="00307703" w:rsidRPr="00930FC1" w:rsidRDefault="0084601C" w:rsidP="00E56500">
      <w:pPr>
        <w:pStyle w:val="ListParagraph"/>
        <w:numPr>
          <w:ilvl w:val="0"/>
          <w:numId w:val="14"/>
        </w:numPr>
        <w:spacing w:after="40" w:line="240" w:lineRule="auto"/>
        <w:ind w:left="720"/>
        <w:contextualSpacing w:val="0"/>
        <w:rPr>
          <w:rFonts w:asciiTheme="majorHAnsi" w:hAnsiTheme="majorHAnsi"/>
        </w:rPr>
      </w:pPr>
      <w:r>
        <w:rPr>
          <w:rFonts w:asciiTheme="majorHAnsi" w:hAnsiTheme="majorHAnsi"/>
        </w:rPr>
        <w:t>1 f</w:t>
      </w:r>
      <w:r w:rsidR="00EB27F2" w:rsidRPr="00930FC1">
        <w:rPr>
          <w:rFonts w:asciiTheme="majorHAnsi" w:hAnsiTheme="majorHAnsi"/>
        </w:rPr>
        <w:t>abricate</w:t>
      </w:r>
      <w:r>
        <w:rPr>
          <w:rFonts w:asciiTheme="majorHAnsi" w:hAnsiTheme="majorHAnsi"/>
        </w:rPr>
        <w:t>d</w:t>
      </w:r>
      <w:r w:rsidR="00EB27F2" w:rsidRPr="00930FC1">
        <w:rPr>
          <w:rFonts w:asciiTheme="majorHAnsi" w:hAnsiTheme="majorHAnsi"/>
        </w:rPr>
        <w:t xml:space="preserve"> chicken</w:t>
      </w:r>
      <w:r>
        <w:rPr>
          <w:rFonts w:asciiTheme="majorHAnsi" w:hAnsiTheme="majorHAnsi"/>
        </w:rPr>
        <w:t xml:space="preserve"> (8 pieces)</w:t>
      </w:r>
    </w:p>
    <w:p w:rsidR="00307703" w:rsidRPr="00930FC1" w:rsidRDefault="00523387" w:rsidP="00E56500">
      <w:pPr>
        <w:pStyle w:val="ListParagraph"/>
        <w:numPr>
          <w:ilvl w:val="0"/>
          <w:numId w:val="14"/>
        </w:numPr>
        <w:spacing w:after="40" w:line="240" w:lineRule="auto"/>
        <w:ind w:left="720"/>
        <w:contextualSpacing w:val="0"/>
        <w:rPr>
          <w:rFonts w:asciiTheme="majorHAnsi" w:hAnsiTheme="majorHAnsi"/>
        </w:rPr>
      </w:pPr>
      <w:r>
        <w:rPr>
          <w:rFonts w:asciiTheme="majorHAnsi" w:hAnsiTheme="majorHAnsi"/>
        </w:rPr>
        <w:t>1 p</w:t>
      </w:r>
      <w:r w:rsidR="00A70746" w:rsidRPr="00930FC1">
        <w:rPr>
          <w:rFonts w:asciiTheme="majorHAnsi" w:hAnsiTheme="majorHAnsi"/>
        </w:rPr>
        <w:t>t</w:t>
      </w:r>
      <w:r>
        <w:rPr>
          <w:rFonts w:asciiTheme="majorHAnsi" w:hAnsiTheme="majorHAnsi"/>
        </w:rPr>
        <w:t>.</w:t>
      </w:r>
      <w:r w:rsidR="00A70746" w:rsidRPr="00930FC1">
        <w:rPr>
          <w:rFonts w:asciiTheme="majorHAnsi" w:hAnsiTheme="majorHAnsi"/>
        </w:rPr>
        <w:t xml:space="preserve"> of chicken velout</w:t>
      </w:r>
      <w:r w:rsidR="00307703" w:rsidRPr="00930FC1">
        <w:rPr>
          <w:rFonts w:asciiTheme="majorHAnsi" w:hAnsiTheme="majorHAnsi"/>
        </w:rPr>
        <w:t xml:space="preserve">e’ </w:t>
      </w:r>
    </w:p>
    <w:p w:rsidR="00307703" w:rsidRPr="00930FC1" w:rsidRDefault="00307703" w:rsidP="00E56500">
      <w:pPr>
        <w:pStyle w:val="ListParagraph"/>
        <w:numPr>
          <w:ilvl w:val="0"/>
          <w:numId w:val="14"/>
        </w:numPr>
        <w:spacing w:after="40" w:line="240" w:lineRule="auto"/>
        <w:ind w:left="720"/>
        <w:contextualSpacing w:val="0"/>
        <w:rPr>
          <w:rFonts w:asciiTheme="majorHAnsi" w:hAnsiTheme="majorHAnsi"/>
        </w:rPr>
      </w:pPr>
      <w:r w:rsidRPr="00930FC1">
        <w:rPr>
          <w:rFonts w:asciiTheme="majorHAnsi" w:hAnsiTheme="majorHAnsi"/>
        </w:rPr>
        <w:t>12 pieces of brunise carrot</w:t>
      </w:r>
      <w:r w:rsidR="00CB3BA3">
        <w:rPr>
          <w:rFonts w:asciiTheme="majorHAnsi" w:hAnsiTheme="majorHAnsi"/>
        </w:rPr>
        <w:t>s</w:t>
      </w:r>
    </w:p>
    <w:p w:rsidR="00307703" w:rsidRPr="00930FC1" w:rsidRDefault="00A70746" w:rsidP="00E56500">
      <w:pPr>
        <w:pStyle w:val="ListParagraph"/>
        <w:numPr>
          <w:ilvl w:val="0"/>
          <w:numId w:val="14"/>
        </w:numPr>
        <w:spacing w:after="40" w:line="240" w:lineRule="auto"/>
        <w:ind w:left="720"/>
        <w:contextualSpacing w:val="0"/>
        <w:rPr>
          <w:rFonts w:asciiTheme="majorHAnsi" w:hAnsiTheme="majorHAnsi"/>
        </w:rPr>
      </w:pPr>
      <w:r w:rsidRPr="00930FC1">
        <w:rPr>
          <w:rFonts w:asciiTheme="majorHAnsi" w:hAnsiTheme="majorHAnsi"/>
        </w:rPr>
        <w:t>1</w:t>
      </w:r>
      <w:r w:rsidR="00307703" w:rsidRPr="00930FC1">
        <w:rPr>
          <w:rFonts w:asciiTheme="majorHAnsi" w:hAnsiTheme="majorHAnsi"/>
        </w:rPr>
        <w:t>2 pieces of macedoine carrot</w:t>
      </w:r>
      <w:r w:rsidR="00CB3BA3">
        <w:rPr>
          <w:rFonts w:asciiTheme="majorHAnsi" w:hAnsiTheme="majorHAnsi"/>
        </w:rPr>
        <w:t>s</w:t>
      </w:r>
    </w:p>
    <w:p w:rsidR="00307703" w:rsidRPr="00930FC1" w:rsidRDefault="00620BA2" w:rsidP="00E56500">
      <w:pPr>
        <w:pStyle w:val="ListParagraph"/>
        <w:numPr>
          <w:ilvl w:val="0"/>
          <w:numId w:val="14"/>
        </w:numPr>
        <w:spacing w:after="40" w:line="240" w:lineRule="auto"/>
        <w:ind w:left="720"/>
        <w:contextualSpacing w:val="0"/>
        <w:rPr>
          <w:rFonts w:asciiTheme="majorHAnsi" w:hAnsiTheme="majorHAnsi"/>
        </w:rPr>
      </w:pPr>
      <w:r w:rsidRPr="00930FC1">
        <w:rPr>
          <w:rFonts w:asciiTheme="majorHAnsi" w:hAnsiTheme="majorHAnsi"/>
        </w:rPr>
        <w:t xml:space="preserve">6 </w:t>
      </w:r>
      <w:r w:rsidR="00A70746" w:rsidRPr="00930FC1">
        <w:rPr>
          <w:rFonts w:asciiTheme="majorHAnsi" w:hAnsiTheme="majorHAnsi"/>
        </w:rPr>
        <w:t xml:space="preserve">pieces of tourne’ </w:t>
      </w:r>
      <w:r w:rsidR="00307703" w:rsidRPr="00930FC1">
        <w:rPr>
          <w:rFonts w:asciiTheme="majorHAnsi" w:hAnsiTheme="majorHAnsi"/>
        </w:rPr>
        <w:t xml:space="preserve">potatoes </w:t>
      </w:r>
    </w:p>
    <w:p w:rsidR="00A70746" w:rsidRPr="00930FC1" w:rsidRDefault="00AB41F8" w:rsidP="00E56500">
      <w:pPr>
        <w:pStyle w:val="ListParagraph"/>
        <w:numPr>
          <w:ilvl w:val="0"/>
          <w:numId w:val="14"/>
        </w:numPr>
        <w:spacing w:after="40" w:line="240" w:lineRule="auto"/>
        <w:ind w:left="720"/>
        <w:contextualSpacing w:val="0"/>
        <w:rPr>
          <w:rFonts w:asciiTheme="majorHAnsi" w:hAnsiTheme="majorHAnsi"/>
        </w:rPr>
      </w:pPr>
      <w:r w:rsidRPr="00930FC1">
        <w:rPr>
          <w:rFonts w:asciiTheme="majorHAnsi" w:hAnsiTheme="majorHAnsi"/>
        </w:rPr>
        <w:t>1</w:t>
      </w:r>
      <w:r w:rsidR="00A70746" w:rsidRPr="00930FC1">
        <w:rPr>
          <w:rFonts w:asciiTheme="majorHAnsi" w:hAnsiTheme="majorHAnsi"/>
        </w:rPr>
        <w:t xml:space="preserve"> orange cut into supremes.</w:t>
      </w:r>
    </w:p>
    <w:p w:rsidR="002676D5" w:rsidRPr="00930FC1" w:rsidRDefault="00A70746" w:rsidP="00E56500">
      <w:pPr>
        <w:pStyle w:val="ListParagraph"/>
        <w:numPr>
          <w:ilvl w:val="0"/>
          <w:numId w:val="13"/>
        </w:numPr>
        <w:spacing w:after="40" w:line="240" w:lineRule="auto"/>
        <w:ind w:left="360"/>
        <w:contextualSpacing w:val="0"/>
        <w:rPr>
          <w:rFonts w:asciiTheme="majorHAnsi" w:hAnsiTheme="majorHAnsi"/>
        </w:rPr>
      </w:pPr>
      <w:r w:rsidRPr="00930FC1">
        <w:rPr>
          <w:rFonts w:asciiTheme="majorHAnsi" w:hAnsiTheme="majorHAnsi"/>
        </w:rPr>
        <w:t xml:space="preserve">When </w:t>
      </w:r>
      <w:r w:rsidR="009A4000" w:rsidRPr="00930FC1">
        <w:rPr>
          <w:rFonts w:asciiTheme="majorHAnsi" w:hAnsiTheme="majorHAnsi"/>
        </w:rPr>
        <w:t xml:space="preserve">a competitor </w:t>
      </w:r>
      <w:r w:rsidRPr="00930FC1">
        <w:rPr>
          <w:rFonts w:asciiTheme="majorHAnsi" w:hAnsiTheme="majorHAnsi"/>
        </w:rPr>
        <w:t>is ready, their</w:t>
      </w:r>
      <w:r w:rsidR="009A4000" w:rsidRPr="00930FC1">
        <w:rPr>
          <w:rFonts w:asciiTheme="majorHAnsi" w:hAnsiTheme="majorHAnsi"/>
        </w:rPr>
        <w:t xml:space="preserve"> veloute’,</w:t>
      </w:r>
      <w:r w:rsidRPr="00930FC1">
        <w:rPr>
          <w:rFonts w:asciiTheme="majorHAnsi" w:hAnsiTheme="majorHAnsi"/>
        </w:rPr>
        <w:t xml:space="preserve"> knife cuts</w:t>
      </w:r>
      <w:r w:rsidR="00CB3BA3">
        <w:rPr>
          <w:rFonts w:asciiTheme="majorHAnsi" w:hAnsiTheme="majorHAnsi"/>
        </w:rPr>
        <w:t>,</w:t>
      </w:r>
      <w:r w:rsidRPr="00930FC1">
        <w:rPr>
          <w:rFonts w:asciiTheme="majorHAnsi" w:hAnsiTheme="majorHAnsi"/>
        </w:rPr>
        <w:t xml:space="preserve"> and fabrication will be </w:t>
      </w:r>
      <w:r w:rsidR="00D377A9" w:rsidRPr="00930FC1">
        <w:rPr>
          <w:rFonts w:asciiTheme="majorHAnsi" w:hAnsiTheme="majorHAnsi"/>
        </w:rPr>
        <w:t xml:space="preserve">evaluated. </w:t>
      </w:r>
      <w:r w:rsidR="009A4000" w:rsidRPr="00930FC1">
        <w:rPr>
          <w:rFonts w:asciiTheme="majorHAnsi" w:hAnsiTheme="majorHAnsi"/>
        </w:rPr>
        <w:t>Competitor</w:t>
      </w:r>
      <w:r w:rsidR="00F543BD" w:rsidRPr="00930FC1">
        <w:rPr>
          <w:rFonts w:asciiTheme="majorHAnsi" w:hAnsiTheme="majorHAnsi"/>
        </w:rPr>
        <w:t>s</w:t>
      </w:r>
      <w:r w:rsidR="004723D1" w:rsidRPr="00930FC1">
        <w:rPr>
          <w:rFonts w:asciiTheme="majorHAnsi" w:hAnsiTheme="majorHAnsi"/>
        </w:rPr>
        <w:t xml:space="preserve"> will then be allowed</w:t>
      </w:r>
      <w:r w:rsidR="00307703" w:rsidRPr="00930FC1">
        <w:rPr>
          <w:rFonts w:asciiTheme="majorHAnsi" w:hAnsiTheme="majorHAnsi"/>
        </w:rPr>
        <w:t xml:space="preserve"> to set-up for preparation </w:t>
      </w:r>
      <w:r w:rsidR="0090022B" w:rsidRPr="00930FC1">
        <w:rPr>
          <w:rFonts w:asciiTheme="majorHAnsi" w:hAnsiTheme="majorHAnsi"/>
        </w:rPr>
        <w:t>of</w:t>
      </w:r>
      <w:r w:rsidR="00F44121" w:rsidRPr="00930FC1">
        <w:rPr>
          <w:rFonts w:asciiTheme="majorHAnsi" w:hAnsiTheme="majorHAnsi"/>
        </w:rPr>
        <w:t xml:space="preserve"> their </w:t>
      </w:r>
      <w:r w:rsidR="0090022B" w:rsidRPr="00930FC1">
        <w:rPr>
          <w:rFonts w:asciiTheme="majorHAnsi" w:hAnsiTheme="majorHAnsi"/>
        </w:rPr>
        <w:t>entrée</w:t>
      </w:r>
      <w:r w:rsidR="004723D1" w:rsidRPr="00930FC1">
        <w:rPr>
          <w:rFonts w:asciiTheme="majorHAnsi" w:hAnsiTheme="majorHAnsi"/>
        </w:rPr>
        <w:t>s</w:t>
      </w:r>
      <w:r w:rsidR="0090022B" w:rsidRPr="00930FC1">
        <w:rPr>
          <w:rFonts w:asciiTheme="majorHAnsi" w:hAnsiTheme="majorHAnsi"/>
        </w:rPr>
        <w:t>.</w:t>
      </w:r>
    </w:p>
    <w:p w:rsidR="00123D5A" w:rsidRDefault="00123D5A">
      <w:pPr>
        <w:rPr>
          <w:rFonts w:asciiTheme="majorHAnsi" w:hAnsiTheme="majorHAnsi"/>
        </w:rPr>
      </w:pPr>
      <w:r>
        <w:rPr>
          <w:rFonts w:asciiTheme="majorHAnsi" w:hAnsiTheme="majorHAnsi"/>
        </w:rPr>
        <w:br w:type="page"/>
      </w:r>
    </w:p>
    <w:p w:rsidR="00562290" w:rsidRDefault="00562290" w:rsidP="00123D5A">
      <w:pPr>
        <w:spacing w:after="40" w:line="240" w:lineRule="auto"/>
        <w:rPr>
          <w:rFonts w:asciiTheme="majorHAnsi" w:hAnsiTheme="majorHAnsi"/>
        </w:rPr>
      </w:pPr>
    </w:p>
    <w:p w:rsidR="00C97A38" w:rsidRPr="00930FC1" w:rsidRDefault="00A70746"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8"/>
          <w:szCs w:val="28"/>
        </w:rPr>
      </w:pPr>
      <w:r w:rsidRPr="00930FC1">
        <w:rPr>
          <w:rFonts w:asciiTheme="majorHAnsi" w:hAnsiTheme="majorHAnsi"/>
          <w:b/>
          <w:sz w:val="28"/>
          <w:szCs w:val="28"/>
        </w:rPr>
        <w:t>Knife Skil</w:t>
      </w:r>
      <w:r w:rsidR="002676D5" w:rsidRPr="00930FC1">
        <w:rPr>
          <w:rFonts w:asciiTheme="majorHAnsi" w:hAnsiTheme="majorHAnsi"/>
          <w:b/>
          <w:sz w:val="28"/>
          <w:szCs w:val="28"/>
        </w:rPr>
        <w:t>ls P</w:t>
      </w:r>
      <w:r w:rsidRPr="00930FC1">
        <w:rPr>
          <w:rFonts w:asciiTheme="majorHAnsi" w:hAnsiTheme="majorHAnsi"/>
          <w:b/>
          <w:sz w:val="28"/>
          <w:szCs w:val="28"/>
        </w:rPr>
        <w:t>ortion</w:t>
      </w:r>
      <w:r w:rsidR="002676D5" w:rsidRPr="00930FC1">
        <w:rPr>
          <w:rFonts w:asciiTheme="majorHAnsi" w:hAnsiTheme="majorHAnsi"/>
          <w:b/>
          <w:sz w:val="28"/>
          <w:szCs w:val="28"/>
        </w:rPr>
        <w:t xml:space="preserve"> Rules</w:t>
      </w:r>
    </w:p>
    <w:p w:rsidR="00123D5A" w:rsidRDefault="00123D5A" w:rsidP="00123D5A">
      <w:pPr>
        <w:pStyle w:val="ListParagraph"/>
        <w:spacing w:after="0" w:line="240" w:lineRule="auto"/>
        <w:rPr>
          <w:rFonts w:asciiTheme="majorHAnsi" w:hAnsiTheme="majorHAnsi"/>
        </w:rPr>
      </w:pPr>
    </w:p>
    <w:p w:rsidR="00A70746" w:rsidRPr="00930FC1" w:rsidRDefault="009A4000" w:rsidP="00E56500">
      <w:pPr>
        <w:pStyle w:val="ListParagraph"/>
        <w:numPr>
          <w:ilvl w:val="0"/>
          <w:numId w:val="1"/>
        </w:numPr>
        <w:spacing w:after="40" w:line="240" w:lineRule="auto"/>
        <w:ind w:left="360"/>
        <w:contextualSpacing w:val="0"/>
        <w:rPr>
          <w:rFonts w:asciiTheme="majorHAnsi" w:hAnsiTheme="majorHAnsi"/>
        </w:rPr>
      </w:pPr>
      <w:r w:rsidRPr="00930FC1">
        <w:rPr>
          <w:rFonts w:asciiTheme="majorHAnsi" w:hAnsiTheme="majorHAnsi"/>
        </w:rPr>
        <w:t>Competitor</w:t>
      </w:r>
      <w:r w:rsidR="00F44121" w:rsidRPr="00930FC1">
        <w:rPr>
          <w:rFonts w:asciiTheme="majorHAnsi" w:hAnsiTheme="majorHAnsi"/>
        </w:rPr>
        <w:t>s</w:t>
      </w:r>
      <w:r w:rsidRPr="00930FC1">
        <w:rPr>
          <w:rFonts w:asciiTheme="majorHAnsi" w:hAnsiTheme="majorHAnsi"/>
        </w:rPr>
        <w:t xml:space="preserve"> will produce the knife cuts </w:t>
      </w:r>
      <w:r w:rsidR="00A70746" w:rsidRPr="00930FC1">
        <w:rPr>
          <w:rFonts w:asciiTheme="majorHAnsi" w:hAnsiTheme="majorHAnsi"/>
        </w:rPr>
        <w:t>listed below (with corresponding dimensions) for competition.</w:t>
      </w:r>
    </w:p>
    <w:p w:rsidR="00A70746" w:rsidRPr="00930FC1" w:rsidRDefault="00A70746" w:rsidP="00E56500">
      <w:pPr>
        <w:pStyle w:val="ListParagraph"/>
        <w:numPr>
          <w:ilvl w:val="0"/>
          <w:numId w:val="2"/>
        </w:numPr>
        <w:spacing w:after="40" w:line="240" w:lineRule="auto"/>
        <w:ind w:left="720"/>
        <w:contextualSpacing w:val="0"/>
        <w:rPr>
          <w:rFonts w:asciiTheme="majorHAnsi" w:hAnsiTheme="majorHAnsi"/>
        </w:rPr>
      </w:pPr>
      <w:r w:rsidRPr="00930FC1">
        <w:rPr>
          <w:rFonts w:asciiTheme="majorHAnsi" w:hAnsiTheme="majorHAnsi"/>
        </w:rPr>
        <w:t xml:space="preserve">Brunoise: </w:t>
      </w:r>
      <w:r w:rsidR="00A95A94" w:rsidRPr="00930FC1">
        <w:rPr>
          <w:rFonts w:asciiTheme="majorHAnsi" w:hAnsiTheme="majorHAnsi"/>
        </w:rPr>
        <w:t xml:space="preserve">Very small dice. 1/8” x 1/8” x 1/8” </w:t>
      </w:r>
    </w:p>
    <w:p w:rsidR="00A95A94" w:rsidRPr="00930FC1" w:rsidRDefault="00A95A94" w:rsidP="00E56500">
      <w:pPr>
        <w:pStyle w:val="ListParagraph"/>
        <w:numPr>
          <w:ilvl w:val="0"/>
          <w:numId w:val="2"/>
        </w:numPr>
        <w:spacing w:after="40" w:line="240" w:lineRule="auto"/>
        <w:ind w:left="720"/>
        <w:contextualSpacing w:val="0"/>
        <w:rPr>
          <w:rFonts w:asciiTheme="majorHAnsi" w:hAnsiTheme="majorHAnsi"/>
        </w:rPr>
      </w:pPr>
      <w:r w:rsidRPr="00930FC1">
        <w:rPr>
          <w:rFonts w:asciiTheme="majorHAnsi" w:hAnsiTheme="majorHAnsi"/>
        </w:rPr>
        <w:t>Macedoine: (small dice) Cube shaped ¼” x ¼” x ¼”</w:t>
      </w:r>
    </w:p>
    <w:p w:rsidR="00A95A94" w:rsidRPr="00930FC1" w:rsidRDefault="00A95A94" w:rsidP="00E56500">
      <w:pPr>
        <w:pStyle w:val="ListParagraph"/>
        <w:numPr>
          <w:ilvl w:val="0"/>
          <w:numId w:val="2"/>
        </w:numPr>
        <w:spacing w:after="40" w:line="240" w:lineRule="auto"/>
        <w:ind w:left="720"/>
        <w:contextualSpacing w:val="0"/>
        <w:rPr>
          <w:rFonts w:asciiTheme="majorHAnsi" w:hAnsiTheme="majorHAnsi"/>
        </w:rPr>
      </w:pPr>
      <w:r w:rsidRPr="00930FC1">
        <w:rPr>
          <w:rFonts w:asciiTheme="majorHAnsi" w:hAnsiTheme="majorHAnsi"/>
        </w:rPr>
        <w:t>Tourne: Football shaped, ¾” diameter, 2” long, seven equal sides and flat ended</w:t>
      </w:r>
    </w:p>
    <w:p w:rsidR="00AB41F8" w:rsidRPr="00930FC1" w:rsidRDefault="00A95A94" w:rsidP="00E56500">
      <w:pPr>
        <w:pStyle w:val="ListParagraph"/>
        <w:numPr>
          <w:ilvl w:val="0"/>
          <w:numId w:val="2"/>
        </w:numPr>
        <w:spacing w:after="40" w:line="240" w:lineRule="auto"/>
        <w:ind w:left="720"/>
        <w:contextualSpacing w:val="0"/>
        <w:rPr>
          <w:rFonts w:asciiTheme="majorHAnsi" w:hAnsiTheme="majorHAnsi"/>
        </w:rPr>
      </w:pPr>
      <w:r w:rsidRPr="00930FC1">
        <w:rPr>
          <w:rFonts w:asciiTheme="majorHAnsi" w:hAnsiTheme="majorHAnsi"/>
        </w:rPr>
        <w:t>Supremes</w:t>
      </w:r>
    </w:p>
    <w:p w:rsidR="005506D8" w:rsidRPr="00123D5A" w:rsidRDefault="00A95A94" w:rsidP="00E56500">
      <w:pPr>
        <w:pStyle w:val="ListParagraph"/>
        <w:numPr>
          <w:ilvl w:val="0"/>
          <w:numId w:val="1"/>
        </w:numPr>
        <w:spacing w:after="40" w:line="240" w:lineRule="auto"/>
        <w:ind w:left="360"/>
        <w:contextualSpacing w:val="0"/>
        <w:rPr>
          <w:rFonts w:asciiTheme="majorHAnsi" w:hAnsiTheme="majorHAnsi"/>
        </w:rPr>
      </w:pPr>
      <w:r w:rsidRPr="00930FC1">
        <w:rPr>
          <w:rFonts w:asciiTheme="majorHAnsi" w:hAnsiTheme="majorHAnsi"/>
        </w:rPr>
        <w:t xml:space="preserve">The finished cuts will be evaluated by the </w:t>
      </w:r>
      <w:r w:rsidR="00AB41F8" w:rsidRPr="00930FC1">
        <w:rPr>
          <w:rFonts w:asciiTheme="majorHAnsi" w:hAnsiTheme="majorHAnsi"/>
        </w:rPr>
        <w:t>judges</w:t>
      </w:r>
      <w:r w:rsidR="00935FB2">
        <w:rPr>
          <w:rFonts w:asciiTheme="majorHAnsi" w:hAnsiTheme="majorHAnsi"/>
        </w:rPr>
        <w:t>. These knife cuts</w:t>
      </w:r>
      <w:r w:rsidRPr="00930FC1">
        <w:rPr>
          <w:rFonts w:asciiTheme="majorHAnsi" w:hAnsiTheme="majorHAnsi"/>
        </w:rPr>
        <w:t xml:space="preserve"> may be incorporated into the student’s final dish/presentation</w:t>
      </w:r>
      <w:r w:rsidR="00977448" w:rsidRPr="00930FC1">
        <w:rPr>
          <w:rFonts w:asciiTheme="majorHAnsi" w:hAnsiTheme="majorHAnsi"/>
        </w:rPr>
        <w:t xml:space="preserve"> during meal production. </w:t>
      </w:r>
    </w:p>
    <w:p w:rsidR="00C97A38" w:rsidRPr="00930FC1" w:rsidRDefault="00C97A38" w:rsidP="005506D8">
      <w:pPr>
        <w:pStyle w:val="ListParagraph"/>
        <w:spacing w:after="0" w:line="240" w:lineRule="auto"/>
        <w:rPr>
          <w:rFonts w:asciiTheme="majorHAnsi" w:hAnsiTheme="majorHAnsi"/>
        </w:rPr>
      </w:pPr>
    </w:p>
    <w:p w:rsidR="00977448" w:rsidRPr="00930FC1" w:rsidRDefault="002676D5"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b/>
          <w:sz w:val="28"/>
          <w:szCs w:val="28"/>
        </w:rPr>
      </w:pPr>
      <w:r w:rsidRPr="00930FC1">
        <w:rPr>
          <w:rFonts w:asciiTheme="majorHAnsi" w:hAnsiTheme="majorHAnsi"/>
          <w:b/>
          <w:sz w:val="28"/>
          <w:szCs w:val="28"/>
        </w:rPr>
        <w:t>Poultry Fabrication P</w:t>
      </w:r>
      <w:r w:rsidR="00977448" w:rsidRPr="00930FC1">
        <w:rPr>
          <w:rFonts w:asciiTheme="majorHAnsi" w:hAnsiTheme="majorHAnsi"/>
          <w:b/>
          <w:sz w:val="28"/>
          <w:szCs w:val="28"/>
        </w:rPr>
        <w:t>ortion</w:t>
      </w:r>
      <w:r w:rsidRPr="00930FC1">
        <w:rPr>
          <w:rFonts w:asciiTheme="majorHAnsi" w:hAnsiTheme="majorHAnsi"/>
          <w:b/>
          <w:sz w:val="28"/>
          <w:szCs w:val="28"/>
        </w:rPr>
        <w:t xml:space="preserve"> Rules</w:t>
      </w:r>
    </w:p>
    <w:p w:rsidR="00C97A38" w:rsidRPr="00930FC1" w:rsidRDefault="00C97A38" w:rsidP="005506D8">
      <w:pPr>
        <w:pStyle w:val="ListParagraph"/>
        <w:spacing w:after="0" w:line="240" w:lineRule="auto"/>
        <w:rPr>
          <w:rFonts w:asciiTheme="majorHAnsi" w:hAnsiTheme="majorHAnsi"/>
        </w:rPr>
      </w:pPr>
    </w:p>
    <w:p w:rsidR="00977448" w:rsidRPr="00930FC1" w:rsidRDefault="00977448" w:rsidP="00E56500">
      <w:pPr>
        <w:pStyle w:val="ListParagraph"/>
        <w:numPr>
          <w:ilvl w:val="0"/>
          <w:numId w:val="3"/>
        </w:numPr>
        <w:spacing w:after="40" w:line="240" w:lineRule="auto"/>
        <w:contextualSpacing w:val="0"/>
        <w:rPr>
          <w:rFonts w:asciiTheme="majorHAnsi" w:hAnsiTheme="majorHAnsi"/>
        </w:rPr>
      </w:pPr>
      <w:r w:rsidRPr="00930FC1">
        <w:rPr>
          <w:rFonts w:asciiTheme="majorHAnsi" w:hAnsiTheme="majorHAnsi"/>
        </w:rPr>
        <w:t xml:space="preserve">Each </w:t>
      </w:r>
      <w:r w:rsidR="009A4000" w:rsidRPr="00930FC1">
        <w:rPr>
          <w:rFonts w:asciiTheme="majorHAnsi" w:hAnsiTheme="majorHAnsi"/>
        </w:rPr>
        <w:t>competitor</w:t>
      </w:r>
      <w:r w:rsidRPr="00930FC1">
        <w:rPr>
          <w:rFonts w:asciiTheme="majorHAnsi" w:hAnsiTheme="majorHAnsi"/>
        </w:rPr>
        <w:t xml:space="preserve"> will fabricate one (1) whole chicken into 8 pieces not </w:t>
      </w:r>
      <w:r w:rsidR="00AB41F8" w:rsidRPr="00930FC1">
        <w:rPr>
          <w:rFonts w:asciiTheme="majorHAnsi" w:hAnsiTheme="majorHAnsi"/>
        </w:rPr>
        <w:t>including carcass</w:t>
      </w:r>
      <w:r w:rsidRPr="00930FC1">
        <w:rPr>
          <w:rFonts w:asciiTheme="majorHAnsi" w:hAnsiTheme="majorHAnsi"/>
        </w:rPr>
        <w:t xml:space="preserve">: </w:t>
      </w:r>
      <w:r w:rsidR="008D5F5A">
        <w:rPr>
          <w:rFonts w:asciiTheme="majorHAnsi" w:hAnsiTheme="majorHAnsi"/>
        </w:rPr>
        <w:t>two (</w:t>
      </w:r>
      <w:r w:rsidRPr="00930FC1">
        <w:rPr>
          <w:rFonts w:asciiTheme="majorHAnsi" w:hAnsiTheme="majorHAnsi"/>
        </w:rPr>
        <w:t>2</w:t>
      </w:r>
      <w:r w:rsidR="008D5F5A">
        <w:rPr>
          <w:rFonts w:asciiTheme="majorHAnsi" w:hAnsiTheme="majorHAnsi"/>
        </w:rPr>
        <w:t>)</w:t>
      </w:r>
      <w:r w:rsidRPr="00930FC1">
        <w:rPr>
          <w:rFonts w:asciiTheme="majorHAnsi" w:hAnsiTheme="majorHAnsi"/>
        </w:rPr>
        <w:t xml:space="preserve"> boneless breasts, </w:t>
      </w:r>
      <w:r w:rsidR="008D5F5A">
        <w:rPr>
          <w:rFonts w:asciiTheme="majorHAnsi" w:hAnsiTheme="majorHAnsi"/>
        </w:rPr>
        <w:t>two (</w:t>
      </w:r>
      <w:r w:rsidR="008D5F5A" w:rsidRPr="00930FC1">
        <w:rPr>
          <w:rFonts w:asciiTheme="majorHAnsi" w:hAnsiTheme="majorHAnsi"/>
        </w:rPr>
        <w:t>2</w:t>
      </w:r>
      <w:r w:rsidR="008D5F5A">
        <w:rPr>
          <w:rFonts w:asciiTheme="majorHAnsi" w:hAnsiTheme="majorHAnsi"/>
        </w:rPr>
        <w:t>)</w:t>
      </w:r>
      <w:r w:rsidR="008D5F5A" w:rsidRPr="00930FC1">
        <w:rPr>
          <w:rFonts w:asciiTheme="majorHAnsi" w:hAnsiTheme="majorHAnsi"/>
        </w:rPr>
        <w:t xml:space="preserve"> </w:t>
      </w:r>
      <w:r w:rsidRPr="00930FC1">
        <w:rPr>
          <w:rFonts w:asciiTheme="majorHAnsi" w:hAnsiTheme="majorHAnsi"/>
        </w:rPr>
        <w:t>boneless</w:t>
      </w:r>
      <w:r w:rsidR="00E172A1" w:rsidRPr="00930FC1">
        <w:rPr>
          <w:rFonts w:asciiTheme="majorHAnsi" w:hAnsiTheme="majorHAnsi"/>
        </w:rPr>
        <w:t xml:space="preserve"> thighs, </w:t>
      </w:r>
      <w:r w:rsidR="008D5F5A">
        <w:rPr>
          <w:rFonts w:asciiTheme="majorHAnsi" w:hAnsiTheme="majorHAnsi"/>
        </w:rPr>
        <w:t>two (</w:t>
      </w:r>
      <w:r w:rsidR="008D5F5A" w:rsidRPr="00930FC1">
        <w:rPr>
          <w:rFonts w:asciiTheme="majorHAnsi" w:hAnsiTheme="majorHAnsi"/>
        </w:rPr>
        <w:t>2</w:t>
      </w:r>
      <w:r w:rsidR="008D5F5A">
        <w:rPr>
          <w:rFonts w:asciiTheme="majorHAnsi" w:hAnsiTheme="majorHAnsi"/>
        </w:rPr>
        <w:t>)</w:t>
      </w:r>
      <w:r w:rsidR="008D5F5A" w:rsidRPr="00930FC1">
        <w:rPr>
          <w:rFonts w:asciiTheme="majorHAnsi" w:hAnsiTheme="majorHAnsi"/>
        </w:rPr>
        <w:t xml:space="preserve"> </w:t>
      </w:r>
      <w:r w:rsidR="00E172A1" w:rsidRPr="00930FC1">
        <w:rPr>
          <w:rFonts w:asciiTheme="majorHAnsi" w:hAnsiTheme="majorHAnsi"/>
        </w:rPr>
        <w:t xml:space="preserve">drumsticks, </w:t>
      </w:r>
      <w:r w:rsidR="008D5F5A">
        <w:rPr>
          <w:rFonts w:asciiTheme="majorHAnsi" w:hAnsiTheme="majorHAnsi"/>
        </w:rPr>
        <w:t>two (</w:t>
      </w:r>
      <w:r w:rsidR="008D5F5A" w:rsidRPr="00930FC1">
        <w:rPr>
          <w:rFonts w:asciiTheme="majorHAnsi" w:hAnsiTheme="majorHAnsi"/>
        </w:rPr>
        <w:t>2</w:t>
      </w:r>
      <w:r w:rsidR="008D5F5A">
        <w:rPr>
          <w:rFonts w:asciiTheme="majorHAnsi" w:hAnsiTheme="majorHAnsi"/>
        </w:rPr>
        <w:t>)</w:t>
      </w:r>
      <w:r w:rsidR="008D5F5A" w:rsidRPr="00930FC1">
        <w:rPr>
          <w:rFonts w:asciiTheme="majorHAnsi" w:hAnsiTheme="majorHAnsi"/>
        </w:rPr>
        <w:t xml:space="preserve"> </w:t>
      </w:r>
      <w:r w:rsidR="00E172A1" w:rsidRPr="00930FC1">
        <w:rPr>
          <w:rFonts w:asciiTheme="majorHAnsi" w:hAnsiTheme="majorHAnsi"/>
        </w:rPr>
        <w:t xml:space="preserve">wings. Airline breast will be allowed as an optional cut. </w:t>
      </w:r>
    </w:p>
    <w:p w:rsidR="00977448" w:rsidRPr="00930FC1" w:rsidRDefault="009A4000" w:rsidP="00E56500">
      <w:pPr>
        <w:pStyle w:val="ListParagraph"/>
        <w:numPr>
          <w:ilvl w:val="0"/>
          <w:numId w:val="3"/>
        </w:numPr>
        <w:spacing w:after="40" w:line="240" w:lineRule="auto"/>
        <w:contextualSpacing w:val="0"/>
        <w:rPr>
          <w:rFonts w:asciiTheme="majorHAnsi" w:hAnsiTheme="majorHAnsi"/>
        </w:rPr>
      </w:pPr>
      <w:r w:rsidRPr="00930FC1">
        <w:rPr>
          <w:rFonts w:asciiTheme="majorHAnsi" w:hAnsiTheme="majorHAnsi"/>
        </w:rPr>
        <w:t>Competitor</w:t>
      </w:r>
      <w:r w:rsidR="00977448" w:rsidRPr="00930FC1">
        <w:rPr>
          <w:rFonts w:asciiTheme="majorHAnsi" w:hAnsiTheme="majorHAnsi"/>
        </w:rPr>
        <w:t xml:space="preserve"> may use part or all of the fabricated chicken in their presentation</w:t>
      </w:r>
      <w:r w:rsidR="0067696A" w:rsidRPr="00930FC1">
        <w:rPr>
          <w:rFonts w:asciiTheme="majorHAnsi" w:hAnsiTheme="majorHAnsi"/>
        </w:rPr>
        <w:t xml:space="preserve"> of entrée</w:t>
      </w:r>
      <w:r w:rsidR="00977448" w:rsidRPr="00930FC1">
        <w:rPr>
          <w:rFonts w:asciiTheme="majorHAnsi" w:hAnsiTheme="majorHAnsi"/>
        </w:rPr>
        <w:t>.</w:t>
      </w:r>
    </w:p>
    <w:p w:rsidR="00977448" w:rsidRPr="00930FC1" w:rsidRDefault="00977448" w:rsidP="00E56500">
      <w:pPr>
        <w:pStyle w:val="ListParagraph"/>
        <w:numPr>
          <w:ilvl w:val="0"/>
          <w:numId w:val="3"/>
        </w:numPr>
        <w:spacing w:after="40" w:line="240" w:lineRule="auto"/>
        <w:contextualSpacing w:val="0"/>
        <w:rPr>
          <w:rFonts w:asciiTheme="majorHAnsi" w:hAnsiTheme="majorHAnsi"/>
        </w:rPr>
      </w:pPr>
      <w:r w:rsidRPr="00930FC1">
        <w:rPr>
          <w:rFonts w:asciiTheme="majorHAnsi" w:hAnsiTheme="majorHAnsi"/>
        </w:rPr>
        <w:t xml:space="preserve">At </w:t>
      </w:r>
      <w:r w:rsidR="0067696A" w:rsidRPr="00930FC1">
        <w:rPr>
          <w:rFonts w:asciiTheme="majorHAnsi" w:hAnsiTheme="majorHAnsi"/>
        </w:rPr>
        <w:t xml:space="preserve">the </w:t>
      </w:r>
      <w:r w:rsidRPr="00930FC1">
        <w:rPr>
          <w:rFonts w:asciiTheme="majorHAnsi" w:hAnsiTheme="majorHAnsi"/>
        </w:rPr>
        <w:t>c</w:t>
      </w:r>
      <w:r w:rsidR="009A4000" w:rsidRPr="00930FC1">
        <w:rPr>
          <w:rFonts w:asciiTheme="majorHAnsi" w:hAnsiTheme="majorHAnsi"/>
        </w:rPr>
        <w:t>ompletion of fabrication, each compe</w:t>
      </w:r>
      <w:r w:rsidRPr="00930FC1">
        <w:rPr>
          <w:rFonts w:asciiTheme="majorHAnsi" w:hAnsiTheme="majorHAnsi"/>
        </w:rPr>
        <w:t>t</w:t>
      </w:r>
      <w:r w:rsidR="009A4000" w:rsidRPr="00930FC1">
        <w:rPr>
          <w:rFonts w:asciiTheme="majorHAnsi" w:hAnsiTheme="majorHAnsi"/>
        </w:rPr>
        <w:t>itor</w:t>
      </w:r>
      <w:r w:rsidRPr="00930FC1">
        <w:rPr>
          <w:rFonts w:asciiTheme="majorHAnsi" w:hAnsiTheme="majorHAnsi"/>
        </w:rPr>
        <w:t>’s chicken is to be displayed on their cutting board with all waste and the carcass. There is to be no combining of the waste or cuts until all judging of the fabrication is d</w:t>
      </w:r>
      <w:r w:rsidR="0067696A" w:rsidRPr="00930FC1">
        <w:rPr>
          <w:rFonts w:asciiTheme="majorHAnsi" w:hAnsiTheme="majorHAnsi"/>
        </w:rPr>
        <w:t>eclared complete by the judges</w:t>
      </w:r>
      <w:r w:rsidRPr="00930FC1">
        <w:rPr>
          <w:rFonts w:asciiTheme="majorHAnsi" w:hAnsiTheme="majorHAnsi"/>
        </w:rPr>
        <w:t>.</w:t>
      </w:r>
    </w:p>
    <w:p w:rsidR="00E2134B" w:rsidRDefault="00F44121" w:rsidP="00E56500">
      <w:pPr>
        <w:pStyle w:val="ListParagraph"/>
        <w:numPr>
          <w:ilvl w:val="0"/>
          <w:numId w:val="3"/>
        </w:numPr>
        <w:spacing w:after="40" w:line="240" w:lineRule="auto"/>
        <w:contextualSpacing w:val="0"/>
        <w:rPr>
          <w:rFonts w:asciiTheme="majorHAnsi" w:hAnsiTheme="majorHAnsi"/>
        </w:rPr>
      </w:pPr>
      <w:r w:rsidRPr="00930FC1">
        <w:rPr>
          <w:rFonts w:asciiTheme="majorHAnsi" w:hAnsiTheme="majorHAnsi"/>
        </w:rPr>
        <w:t>The fabricated</w:t>
      </w:r>
      <w:r w:rsidR="0067696A" w:rsidRPr="00930FC1">
        <w:rPr>
          <w:rFonts w:asciiTheme="majorHAnsi" w:hAnsiTheme="majorHAnsi"/>
        </w:rPr>
        <w:t xml:space="preserve"> chicken</w:t>
      </w:r>
      <w:r w:rsidR="00977448" w:rsidRPr="00930FC1">
        <w:rPr>
          <w:rFonts w:asciiTheme="majorHAnsi" w:hAnsiTheme="majorHAnsi"/>
        </w:rPr>
        <w:t xml:space="preserve"> will be judged on skill and technique, not on level of diff</w:t>
      </w:r>
      <w:r w:rsidR="00E2134B">
        <w:rPr>
          <w:rFonts w:asciiTheme="majorHAnsi" w:hAnsiTheme="majorHAnsi"/>
        </w:rPr>
        <w:t>iculty.</w:t>
      </w:r>
    </w:p>
    <w:p w:rsidR="00C97A38" w:rsidRPr="00123D5A" w:rsidRDefault="00AB41F8" w:rsidP="00E56500">
      <w:pPr>
        <w:pStyle w:val="ListParagraph"/>
        <w:numPr>
          <w:ilvl w:val="0"/>
          <w:numId w:val="3"/>
        </w:numPr>
        <w:spacing w:after="40" w:line="240" w:lineRule="auto"/>
        <w:contextualSpacing w:val="0"/>
        <w:rPr>
          <w:rFonts w:asciiTheme="majorHAnsi" w:hAnsiTheme="majorHAnsi"/>
        </w:rPr>
      </w:pPr>
      <w:r w:rsidRPr="00930FC1">
        <w:rPr>
          <w:rFonts w:asciiTheme="majorHAnsi" w:hAnsiTheme="majorHAnsi"/>
        </w:rPr>
        <w:t>Sanitation</w:t>
      </w:r>
      <w:r w:rsidR="00EB6173" w:rsidRPr="00930FC1">
        <w:rPr>
          <w:rFonts w:asciiTheme="majorHAnsi" w:hAnsiTheme="majorHAnsi"/>
        </w:rPr>
        <w:t xml:space="preserve"> and safety</w:t>
      </w:r>
      <w:r w:rsidR="007F35FF" w:rsidRPr="00930FC1">
        <w:rPr>
          <w:rFonts w:asciiTheme="majorHAnsi" w:hAnsiTheme="majorHAnsi"/>
        </w:rPr>
        <w:t xml:space="preserve"> </w:t>
      </w:r>
      <w:r w:rsidR="00EB6173" w:rsidRPr="00930FC1">
        <w:rPr>
          <w:rFonts w:asciiTheme="majorHAnsi" w:hAnsiTheme="majorHAnsi"/>
        </w:rPr>
        <w:t>will be o</w:t>
      </w:r>
      <w:r w:rsidR="000D0DAD" w:rsidRPr="00930FC1">
        <w:rPr>
          <w:rFonts w:asciiTheme="majorHAnsi" w:hAnsiTheme="majorHAnsi"/>
        </w:rPr>
        <w:t>b</w:t>
      </w:r>
      <w:r w:rsidR="00EB6173" w:rsidRPr="00930FC1">
        <w:rPr>
          <w:rFonts w:asciiTheme="majorHAnsi" w:hAnsiTheme="majorHAnsi"/>
        </w:rPr>
        <w:t>served and evaluated.</w:t>
      </w:r>
    </w:p>
    <w:p w:rsidR="005506D8" w:rsidRPr="00930FC1" w:rsidRDefault="005506D8" w:rsidP="005506D8">
      <w:pPr>
        <w:pStyle w:val="ListParagraph"/>
        <w:spacing w:after="0" w:line="240" w:lineRule="auto"/>
        <w:rPr>
          <w:rFonts w:asciiTheme="majorHAnsi" w:hAnsiTheme="majorHAnsi"/>
        </w:rPr>
      </w:pPr>
    </w:p>
    <w:p w:rsidR="00CA2D30" w:rsidRPr="00930FC1" w:rsidRDefault="00930FC1"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8"/>
          <w:szCs w:val="28"/>
        </w:rPr>
      </w:pPr>
      <w:r w:rsidRPr="00930FC1">
        <w:rPr>
          <w:rFonts w:asciiTheme="majorHAnsi" w:hAnsiTheme="majorHAnsi" w:cs="Times New Roman"/>
          <w:b/>
          <w:bCs/>
          <w:color w:val="000000"/>
          <w:sz w:val="28"/>
          <w:szCs w:val="28"/>
        </w:rPr>
        <w:t>Presentation of Entrée</w:t>
      </w:r>
    </w:p>
    <w:p w:rsidR="00C97A38" w:rsidRPr="00930FC1" w:rsidRDefault="00C97A38" w:rsidP="005506D8">
      <w:pPr>
        <w:pStyle w:val="ListParagraph"/>
        <w:spacing w:after="0" w:line="240" w:lineRule="auto"/>
        <w:ind w:left="1080"/>
        <w:rPr>
          <w:rFonts w:asciiTheme="majorHAnsi" w:hAnsiTheme="majorHAnsi"/>
        </w:rPr>
      </w:pPr>
    </w:p>
    <w:p w:rsidR="007F35FF" w:rsidRPr="00930FC1" w:rsidRDefault="000D0DAD" w:rsidP="00E56500">
      <w:pPr>
        <w:pStyle w:val="ListParagraph"/>
        <w:numPr>
          <w:ilvl w:val="0"/>
          <w:numId w:val="4"/>
        </w:numPr>
        <w:spacing w:after="40" w:line="240" w:lineRule="auto"/>
        <w:ind w:left="360"/>
        <w:contextualSpacing w:val="0"/>
        <w:rPr>
          <w:rFonts w:asciiTheme="majorHAnsi" w:hAnsiTheme="majorHAnsi"/>
        </w:rPr>
      </w:pPr>
      <w:r w:rsidRPr="00930FC1">
        <w:rPr>
          <w:rFonts w:asciiTheme="majorHAnsi" w:hAnsiTheme="majorHAnsi"/>
        </w:rPr>
        <w:t xml:space="preserve">During the </w:t>
      </w:r>
      <w:r w:rsidR="00AB41F8" w:rsidRPr="00930FC1">
        <w:rPr>
          <w:rFonts w:asciiTheme="majorHAnsi" w:hAnsiTheme="majorHAnsi"/>
        </w:rPr>
        <w:t>competition</w:t>
      </w:r>
      <w:r w:rsidRPr="00930FC1">
        <w:rPr>
          <w:rFonts w:asciiTheme="majorHAnsi" w:hAnsiTheme="majorHAnsi"/>
        </w:rPr>
        <w:t xml:space="preserve">, </w:t>
      </w:r>
      <w:r w:rsidR="00C47C89" w:rsidRPr="00930FC1">
        <w:rPr>
          <w:rFonts w:asciiTheme="majorHAnsi" w:hAnsiTheme="majorHAnsi"/>
        </w:rPr>
        <w:t xml:space="preserve">the </w:t>
      </w:r>
      <w:r w:rsidRPr="00930FC1">
        <w:rPr>
          <w:rFonts w:asciiTheme="majorHAnsi" w:hAnsiTheme="majorHAnsi"/>
        </w:rPr>
        <w:t xml:space="preserve">final </w:t>
      </w:r>
      <w:r w:rsidR="0067696A" w:rsidRPr="00930FC1">
        <w:rPr>
          <w:rFonts w:asciiTheme="majorHAnsi" w:hAnsiTheme="majorHAnsi"/>
        </w:rPr>
        <w:t xml:space="preserve">presentation of </w:t>
      </w:r>
      <w:r w:rsidR="009A4000" w:rsidRPr="00930FC1">
        <w:rPr>
          <w:rFonts w:asciiTheme="majorHAnsi" w:hAnsiTheme="majorHAnsi"/>
        </w:rPr>
        <w:t>entrée</w:t>
      </w:r>
      <w:r w:rsidR="0067696A" w:rsidRPr="00930FC1">
        <w:rPr>
          <w:rFonts w:asciiTheme="majorHAnsi" w:hAnsiTheme="majorHAnsi"/>
        </w:rPr>
        <w:t xml:space="preserve"> plate</w:t>
      </w:r>
      <w:r w:rsidR="00E2134B">
        <w:rPr>
          <w:rFonts w:asciiTheme="majorHAnsi" w:hAnsiTheme="majorHAnsi"/>
        </w:rPr>
        <w:t xml:space="preserve">s </w:t>
      </w:r>
      <w:r w:rsidRPr="00930FC1">
        <w:rPr>
          <w:rFonts w:asciiTheme="majorHAnsi" w:hAnsiTheme="majorHAnsi"/>
        </w:rPr>
        <w:t xml:space="preserve">must be completed </w:t>
      </w:r>
      <w:r w:rsidR="00F44121" w:rsidRPr="00930FC1">
        <w:rPr>
          <w:rFonts w:asciiTheme="majorHAnsi" w:hAnsiTheme="majorHAnsi"/>
        </w:rPr>
        <w:t xml:space="preserve">within </w:t>
      </w:r>
      <w:r w:rsidR="00CB3BA3">
        <w:rPr>
          <w:rFonts w:asciiTheme="majorHAnsi" w:hAnsiTheme="majorHAnsi"/>
        </w:rPr>
        <w:t xml:space="preserve">a </w:t>
      </w:r>
      <w:r w:rsidR="008D5F5A">
        <w:rPr>
          <w:rFonts w:asciiTheme="majorHAnsi" w:hAnsiTheme="majorHAnsi"/>
        </w:rPr>
        <w:t>two (</w:t>
      </w:r>
      <w:r w:rsidR="008D5F5A" w:rsidRPr="00930FC1">
        <w:rPr>
          <w:rFonts w:asciiTheme="majorHAnsi" w:hAnsiTheme="majorHAnsi"/>
        </w:rPr>
        <w:t>2</w:t>
      </w:r>
      <w:r w:rsidR="008D5F5A">
        <w:rPr>
          <w:rFonts w:asciiTheme="majorHAnsi" w:hAnsiTheme="majorHAnsi"/>
        </w:rPr>
        <w:t>)</w:t>
      </w:r>
      <w:r w:rsidR="0067696A" w:rsidRPr="00930FC1">
        <w:rPr>
          <w:rFonts w:asciiTheme="majorHAnsi" w:hAnsiTheme="majorHAnsi"/>
        </w:rPr>
        <w:t xml:space="preserve"> hour </w:t>
      </w:r>
      <w:r w:rsidRPr="00930FC1">
        <w:rPr>
          <w:rFonts w:asciiTheme="majorHAnsi" w:hAnsiTheme="majorHAnsi"/>
        </w:rPr>
        <w:t>time</w:t>
      </w:r>
      <w:r w:rsidR="00E172A1" w:rsidRPr="00930FC1">
        <w:rPr>
          <w:rFonts w:asciiTheme="majorHAnsi" w:hAnsiTheme="majorHAnsi"/>
        </w:rPr>
        <w:t xml:space="preserve"> period that includes plating.  The </w:t>
      </w:r>
      <w:r w:rsidR="00E2134B" w:rsidRPr="00930FC1">
        <w:rPr>
          <w:rFonts w:asciiTheme="majorHAnsi" w:hAnsiTheme="majorHAnsi"/>
        </w:rPr>
        <w:t xml:space="preserve">competitor </w:t>
      </w:r>
      <w:r w:rsidRPr="00930FC1">
        <w:rPr>
          <w:rFonts w:asciiTheme="majorHAnsi" w:hAnsiTheme="majorHAnsi"/>
        </w:rPr>
        <w:t>is considered done when</w:t>
      </w:r>
      <w:r w:rsidR="00E172A1" w:rsidRPr="00930FC1">
        <w:rPr>
          <w:rFonts w:asciiTheme="majorHAnsi" w:hAnsiTheme="majorHAnsi"/>
        </w:rPr>
        <w:t xml:space="preserve"> both plates are removed from their workstation for evaluation.  </w:t>
      </w:r>
      <w:r w:rsidR="00E2134B">
        <w:rPr>
          <w:rFonts w:asciiTheme="majorHAnsi" w:hAnsiTheme="majorHAnsi"/>
        </w:rPr>
        <w:t>C</w:t>
      </w:r>
      <w:r w:rsidR="00E2134B" w:rsidRPr="00930FC1">
        <w:rPr>
          <w:rFonts w:asciiTheme="majorHAnsi" w:hAnsiTheme="majorHAnsi"/>
        </w:rPr>
        <w:t>ompetitor</w:t>
      </w:r>
      <w:r w:rsidR="0085572C">
        <w:rPr>
          <w:rFonts w:asciiTheme="majorHAnsi" w:hAnsiTheme="majorHAnsi"/>
        </w:rPr>
        <w:t>s</w:t>
      </w:r>
      <w:r w:rsidR="00E2134B" w:rsidRPr="00930FC1">
        <w:rPr>
          <w:rFonts w:asciiTheme="majorHAnsi" w:hAnsiTheme="majorHAnsi"/>
        </w:rPr>
        <w:t xml:space="preserve"> </w:t>
      </w:r>
      <w:r w:rsidR="007F35FF" w:rsidRPr="00930FC1">
        <w:rPr>
          <w:rFonts w:asciiTheme="majorHAnsi" w:hAnsiTheme="majorHAnsi"/>
        </w:rPr>
        <w:t xml:space="preserve">cannot pick up </w:t>
      </w:r>
      <w:r w:rsidR="00E172A1" w:rsidRPr="00930FC1">
        <w:rPr>
          <w:rFonts w:asciiTheme="majorHAnsi" w:hAnsiTheme="majorHAnsi"/>
        </w:rPr>
        <w:t xml:space="preserve">their </w:t>
      </w:r>
      <w:r w:rsidR="007F35FF" w:rsidRPr="00930FC1">
        <w:rPr>
          <w:rFonts w:asciiTheme="majorHAnsi" w:hAnsiTheme="majorHAnsi"/>
        </w:rPr>
        <w:t xml:space="preserve">plate and bring it back to the kitchen after the plate has been put on </w:t>
      </w:r>
      <w:r w:rsidR="007D0656" w:rsidRPr="00930FC1">
        <w:rPr>
          <w:rFonts w:asciiTheme="majorHAnsi" w:hAnsiTheme="majorHAnsi"/>
        </w:rPr>
        <w:t xml:space="preserve">the </w:t>
      </w:r>
      <w:r w:rsidR="007F35FF" w:rsidRPr="00930FC1">
        <w:rPr>
          <w:rFonts w:asciiTheme="majorHAnsi" w:hAnsiTheme="majorHAnsi"/>
        </w:rPr>
        <w:t>display table</w:t>
      </w:r>
      <w:r w:rsidR="00E172A1" w:rsidRPr="00930FC1">
        <w:rPr>
          <w:rFonts w:asciiTheme="majorHAnsi" w:hAnsiTheme="majorHAnsi"/>
        </w:rPr>
        <w:t xml:space="preserve"> for judging</w:t>
      </w:r>
      <w:r w:rsidR="007F35FF" w:rsidRPr="00930FC1">
        <w:rPr>
          <w:rFonts w:asciiTheme="majorHAnsi" w:hAnsiTheme="majorHAnsi"/>
        </w:rPr>
        <w:t>.</w:t>
      </w:r>
    </w:p>
    <w:p w:rsidR="007F35FF" w:rsidRPr="00930FC1" w:rsidRDefault="00CA2D30" w:rsidP="00E56500">
      <w:pPr>
        <w:pStyle w:val="ListParagraph"/>
        <w:numPr>
          <w:ilvl w:val="0"/>
          <w:numId w:val="4"/>
        </w:numPr>
        <w:autoSpaceDE w:val="0"/>
        <w:autoSpaceDN w:val="0"/>
        <w:adjustRightInd w:val="0"/>
        <w:spacing w:after="40" w:line="240" w:lineRule="auto"/>
        <w:ind w:left="360"/>
        <w:contextualSpacing w:val="0"/>
        <w:rPr>
          <w:rFonts w:asciiTheme="majorHAnsi" w:hAnsiTheme="majorHAnsi" w:cs="Times New Roman"/>
          <w:color w:val="000000"/>
        </w:rPr>
      </w:pPr>
      <w:r w:rsidRPr="00930FC1">
        <w:rPr>
          <w:rFonts w:asciiTheme="majorHAnsi" w:hAnsiTheme="majorHAnsi" w:cs="Times New Roman"/>
          <w:color w:val="000000"/>
        </w:rPr>
        <w:t>E</w:t>
      </w:r>
      <w:r w:rsidR="00FA3D53" w:rsidRPr="00930FC1">
        <w:rPr>
          <w:rFonts w:asciiTheme="majorHAnsi" w:hAnsiTheme="majorHAnsi" w:cs="Times New Roman"/>
          <w:color w:val="000000"/>
        </w:rPr>
        <w:t xml:space="preserve">ach </w:t>
      </w:r>
      <w:r w:rsidR="009A4000" w:rsidRPr="00930FC1">
        <w:rPr>
          <w:rFonts w:asciiTheme="majorHAnsi" w:hAnsiTheme="majorHAnsi" w:cs="Times New Roman"/>
          <w:color w:val="000000"/>
        </w:rPr>
        <w:t>competitor</w:t>
      </w:r>
      <w:r w:rsidR="00F44121" w:rsidRPr="00930FC1">
        <w:rPr>
          <w:rFonts w:asciiTheme="majorHAnsi" w:hAnsiTheme="majorHAnsi" w:cs="Times New Roman"/>
          <w:color w:val="000000"/>
        </w:rPr>
        <w:t xml:space="preserve"> will prepare</w:t>
      </w:r>
      <w:r w:rsidR="00C47C89" w:rsidRPr="00930FC1">
        <w:rPr>
          <w:rFonts w:asciiTheme="majorHAnsi" w:hAnsiTheme="majorHAnsi" w:cs="Times New Roman"/>
          <w:color w:val="000000"/>
        </w:rPr>
        <w:t xml:space="preserve"> the</w:t>
      </w:r>
      <w:r w:rsidR="00F44121" w:rsidRPr="00930FC1">
        <w:rPr>
          <w:rFonts w:asciiTheme="majorHAnsi" w:hAnsiTheme="majorHAnsi" w:cs="Times New Roman"/>
          <w:color w:val="000000"/>
        </w:rPr>
        <w:t xml:space="preserve"> </w:t>
      </w:r>
      <w:r w:rsidR="00FA3D53" w:rsidRPr="00930FC1">
        <w:rPr>
          <w:rFonts w:asciiTheme="majorHAnsi" w:hAnsiTheme="majorHAnsi" w:cs="Times New Roman"/>
          <w:color w:val="000000"/>
        </w:rPr>
        <w:t xml:space="preserve">chicken for a main course with appropriate accompaniments (vegetable, starch, </w:t>
      </w:r>
      <w:r w:rsidR="007F35FF" w:rsidRPr="00930FC1">
        <w:rPr>
          <w:rFonts w:asciiTheme="majorHAnsi" w:hAnsiTheme="majorHAnsi" w:cs="Times New Roman"/>
          <w:color w:val="000000"/>
        </w:rPr>
        <w:t xml:space="preserve">sauce </w:t>
      </w:r>
      <w:r w:rsidR="00FA3D53" w:rsidRPr="00930FC1">
        <w:rPr>
          <w:rFonts w:asciiTheme="majorHAnsi" w:hAnsiTheme="majorHAnsi" w:cs="Times New Roman"/>
          <w:color w:val="000000"/>
        </w:rPr>
        <w:t xml:space="preserve">and </w:t>
      </w:r>
      <w:r w:rsidR="007F35FF" w:rsidRPr="00930FC1">
        <w:rPr>
          <w:rFonts w:asciiTheme="majorHAnsi" w:hAnsiTheme="majorHAnsi" w:cs="Times New Roman"/>
          <w:color w:val="000000"/>
        </w:rPr>
        <w:t>garnish</w:t>
      </w:r>
      <w:r w:rsidR="00FA3D53" w:rsidRPr="00930FC1">
        <w:rPr>
          <w:rFonts w:asciiTheme="majorHAnsi" w:hAnsiTheme="majorHAnsi" w:cs="Times New Roman"/>
          <w:color w:val="000000"/>
        </w:rPr>
        <w:t>). Two</w:t>
      </w:r>
      <w:r w:rsidR="009A4000" w:rsidRPr="00930FC1">
        <w:rPr>
          <w:rFonts w:asciiTheme="majorHAnsi" w:hAnsiTheme="majorHAnsi" w:cs="Times New Roman"/>
          <w:color w:val="000000"/>
        </w:rPr>
        <w:t xml:space="preserve"> (2)</w:t>
      </w:r>
      <w:r w:rsidR="00FA3D53" w:rsidRPr="00930FC1">
        <w:rPr>
          <w:rFonts w:asciiTheme="majorHAnsi" w:hAnsiTheme="majorHAnsi" w:cs="Times New Roman"/>
          <w:color w:val="000000"/>
        </w:rPr>
        <w:t xml:space="preserve"> identical plates will be presented, one </w:t>
      </w:r>
      <w:r w:rsidR="008D5F5A">
        <w:rPr>
          <w:rFonts w:asciiTheme="majorHAnsi" w:hAnsiTheme="majorHAnsi" w:cs="Times New Roman"/>
          <w:color w:val="000000"/>
        </w:rPr>
        <w:t xml:space="preserve">(1) </w:t>
      </w:r>
      <w:r w:rsidR="00FA3D53" w:rsidRPr="00930FC1">
        <w:rPr>
          <w:rFonts w:asciiTheme="majorHAnsi" w:hAnsiTheme="majorHAnsi" w:cs="Times New Roman"/>
          <w:color w:val="000000"/>
        </w:rPr>
        <w:t xml:space="preserve">for tasting and one </w:t>
      </w:r>
      <w:r w:rsidR="008D5F5A">
        <w:rPr>
          <w:rFonts w:asciiTheme="majorHAnsi" w:hAnsiTheme="majorHAnsi" w:cs="Times New Roman"/>
          <w:color w:val="000000"/>
        </w:rPr>
        <w:t xml:space="preserve">(1) </w:t>
      </w:r>
      <w:r w:rsidR="00FA3D53" w:rsidRPr="00930FC1">
        <w:rPr>
          <w:rFonts w:asciiTheme="majorHAnsi" w:hAnsiTheme="majorHAnsi" w:cs="Times New Roman"/>
          <w:color w:val="000000"/>
        </w:rPr>
        <w:t xml:space="preserve">for presentation. Judging </w:t>
      </w:r>
      <w:r w:rsidR="00E2134B">
        <w:rPr>
          <w:rFonts w:asciiTheme="majorHAnsi" w:hAnsiTheme="majorHAnsi" w:cs="Times New Roman"/>
          <w:color w:val="000000"/>
        </w:rPr>
        <w:t>will be based on the</w:t>
      </w:r>
      <w:r w:rsidR="007F35FF" w:rsidRPr="00930FC1">
        <w:rPr>
          <w:rFonts w:asciiTheme="majorHAnsi" w:hAnsiTheme="majorHAnsi" w:cs="Times New Roman"/>
          <w:color w:val="000000"/>
        </w:rPr>
        <w:t xml:space="preserve"> entrées:</w:t>
      </w:r>
    </w:p>
    <w:p w:rsidR="00FA3D53" w:rsidRPr="00930FC1" w:rsidRDefault="00FA3D53" w:rsidP="00E56500">
      <w:pPr>
        <w:pStyle w:val="ListParagraph"/>
        <w:numPr>
          <w:ilvl w:val="1"/>
          <w:numId w:val="8"/>
        </w:numPr>
        <w:autoSpaceDE w:val="0"/>
        <w:autoSpaceDN w:val="0"/>
        <w:adjustRightInd w:val="0"/>
        <w:spacing w:after="40" w:line="240" w:lineRule="auto"/>
        <w:ind w:left="720"/>
        <w:contextualSpacing w:val="0"/>
        <w:rPr>
          <w:rFonts w:asciiTheme="majorHAnsi" w:hAnsiTheme="majorHAnsi" w:cs="Times New Roman"/>
          <w:color w:val="000000"/>
        </w:rPr>
      </w:pPr>
      <w:r w:rsidRPr="00930FC1">
        <w:rPr>
          <w:rFonts w:asciiTheme="majorHAnsi" w:hAnsiTheme="majorHAnsi" w:cs="Times New Roman"/>
          <w:color w:val="000000"/>
        </w:rPr>
        <w:t xml:space="preserve">Presentation (accuracy of cooking techniques and visual appearance) </w:t>
      </w:r>
    </w:p>
    <w:p w:rsidR="00FA3D53" w:rsidRPr="00930FC1" w:rsidRDefault="00FA3D53" w:rsidP="00E56500">
      <w:pPr>
        <w:pStyle w:val="ListParagraph"/>
        <w:numPr>
          <w:ilvl w:val="1"/>
          <w:numId w:val="8"/>
        </w:numPr>
        <w:autoSpaceDE w:val="0"/>
        <w:autoSpaceDN w:val="0"/>
        <w:adjustRightInd w:val="0"/>
        <w:spacing w:after="40" w:line="240" w:lineRule="auto"/>
        <w:ind w:left="720"/>
        <w:contextualSpacing w:val="0"/>
        <w:rPr>
          <w:rFonts w:asciiTheme="majorHAnsi" w:hAnsiTheme="majorHAnsi" w:cs="Times New Roman"/>
          <w:color w:val="000000"/>
        </w:rPr>
      </w:pPr>
      <w:r w:rsidRPr="00930FC1">
        <w:rPr>
          <w:rFonts w:asciiTheme="majorHAnsi" w:hAnsiTheme="majorHAnsi" w:cs="Times New Roman"/>
          <w:color w:val="000000"/>
        </w:rPr>
        <w:t xml:space="preserve">Overall taste (seasoned and compatibility of components) </w:t>
      </w:r>
    </w:p>
    <w:p w:rsidR="00FA3D53" w:rsidRPr="00930FC1" w:rsidRDefault="00FA3D53" w:rsidP="00E56500">
      <w:pPr>
        <w:pStyle w:val="ListParagraph"/>
        <w:numPr>
          <w:ilvl w:val="1"/>
          <w:numId w:val="8"/>
        </w:numPr>
        <w:autoSpaceDE w:val="0"/>
        <w:autoSpaceDN w:val="0"/>
        <w:adjustRightInd w:val="0"/>
        <w:spacing w:after="40" w:line="240" w:lineRule="auto"/>
        <w:ind w:left="720"/>
        <w:contextualSpacing w:val="0"/>
        <w:rPr>
          <w:rFonts w:asciiTheme="majorHAnsi" w:hAnsiTheme="majorHAnsi" w:cs="Times New Roman"/>
          <w:color w:val="000000"/>
        </w:rPr>
      </w:pPr>
      <w:r w:rsidRPr="00930FC1">
        <w:rPr>
          <w:rFonts w:asciiTheme="majorHAnsi" w:hAnsiTheme="majorHAnsi" w:cs="Times New Roman"/>
          <w:color w:val="000000"/>
        </w:rPr>
        <w:t xml:space="preserve">Balance (portion size of components, varying textures and flavor profiles) </w:t>
      </w:r>
    </w:p>
    <w:p w:rsidR="00C97A38" w:rsidRDefault="009A4000" w:rsidP="00E56500">
      <w:pPr>
        <w:pStyle w:val="ListParagraph"/>
        <w:numPr>
          <w:ilvl w:val="0"/>
          <w:numId w:val="4"/>
        </w:numPr>
        <w:spacing w:after="40" w:line="240" w:lineRule="auto"/>
        <w:ind w:left="360"/>
        <w:contextualSpacing w:val="0"/>
        <w:rPr>
          <w:rFonts w:asciiTheme="majorHAnsi" w:hAnsiTheme="majorHAnsi"/>
        </w:rPr>
      </w:pPr>
      <w:r w:rsidRPr="00930FC1">
        <w:rPr>
          <w:rFonts w:asciiTheme="majorHAnsi" w:hAnsiTheme="majorHAnsi"/>
        </w:rPr>
        <w:t>Competitor</w:t>
      </w:r>
      <w:r w:rsidR="00CB3BA3">
        <w:rPr>
          <w:rFonts w:asciiTheme="majorHAnsi" w:hAnsiTheme="majorHAnsi"/>
        </w:rPr>
        <w:t>s</w:t>
      </w:r>
      <w:r w:rsidR="009C5A90" w:rsidRPr="00930FC1">
        <w:rPr>
          <w:rFonts w:asciiTheme="majorHAnsi" w:hAnsiTheme="majorHAnsi"/>
        </w:rPr>
        <w:t xml:space="preserve"> will r</w:t>
      </w:r>
      <w:r w:rsidRPr="00930FC1">
        <w:rPr>
          <w:rFonts w:asciiTheme="majorHAnsi" w:hAnsiTheme="majorHAnsi"/>
        </w:rPr>
        <w:t xml:space="preserve">eturn to </w:t>
      </w:r>
      <w:r w:rsidR="007D0656" w:rsidRPr="00930FC1">
        <w:rPr>
          <w:rFonts w:asciiTheme="majorHAnsi" w:hAnsiTheme="majorHAnsi"/>
        </w:rPr>
        <w:t>their station</w:t>
      </w:r>
      <w:r w:rsidR="00C47C89" w:rsidRPr="00930FC1">
        <w:rPr>
          <w:rFonts w:asciiTheme="majorHAnsi" w:hAnsiTheme="majorHAnsi"/>
        </w:rPr>
        <w:t xml:space="preserve"> to </w:t>
      </w:r>
      <w:r w:rsidR="00F44121" w:rsidRPr="00930FC1">
        <w:rPr>
          <w:rFonts w:asciiTheme="majorHAnsi" w:hAnsiTheme="majorHAnsi"/>
        </w:rPr>
        <w:t xml:space="preserve">complete </w:t>
      </w:r>
      <w:r w:rsidRPr="00930FC1">
        <w:rPr>
          <w:rFonts w:asciiTheme="majorHAnsi" w:hAnsiTheme="majorHAnsi"/>
        </w:rPr>
        <w:t>s</w:t>
      </w:r>
      <w:r w:rsidR="009C5A90" w:rsidRPr="00930FC1">
        <w:rPr>
          <w:rFonts w:asciiTheme="majorHAnsi" w:hAnsiTheme="majorHAnsi"/>
        </w:rPr>
        <w:t xml:space="preserve">tation </w:t>
      </w:r>
      <w:r w:rsidRPr="00930FC1">
        <w:rPr>
          <w:rFonts w:asciiTheme="majorHAnsi" w:hAnsiTheme="majorHAnsi"/>
        </w:rPr>
        <w:t>c</w:t>
      </w:r>
      <w:r w:rsidR="008463E6">
        <w:rPr>
          <w:rFonts w:asciiTheme="majorHAnsi" w:hAnsiTheme="majorHAnsi"/>
        </w:rPr>
        <w:t>lean-</w:t>
      </w:r>
      <w:r w:rsidR="009C5A90" w:rsidRPr="00930FC1">
        <w:rPr>
          <w:rFonts w:asciiTheme="majorHAnsi" w:hAnsiTheme="majorHAnsi"/>
        </w:rPr>
        <w:t>up.</w:t>
      </w:r>
    </w:p>
    <w:p w:rsidR="00562290" w:rsidRDefault="00562290" w:rsidP="0058007D">
      <w:pPr>
        <w:spacing w:after="40" w:line="240" w:lineRule="auto"/>
        <w:rPr>
          <w:rFonts w:asciiTheme="majorHAnsi" w:hAnsiTheme="majorHAnsi"/>
        </w:rPr>
      </w:pPr>
      <w:r>
        <w:rPr>
          <w:rFonts w:asciiTheme="majorHAnsi" w:hAnsiTheme="majorHAnsi"/>
        </w:rPr>
        <w:br w:type="page"/>
      </w:r>
    </w:p>
    <w:p w:rsidR="00CA2D30" w:rsidRPr="00930FC1" w:rsidRDefault="00CA2D30" w:rsidP="005506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Times New Roman"/>
          <w:b/>
          <w:bCs/>
          <w:color w:val="000000"/>
          <w:sz w:val="28"/>
          <w:szCs w:val="28"/>
        </w:rPr>
      </w:pPr>
      <w:r w:rsidRPr="00930FC1">
        <w:rPr>
          <w:rFonts w:asciiTheme="majorHAnsi" w:hAnsiTheme="majorHAnsi" w:cs="Times New Roman"/>
          <w:b/>
          <w:bCs/>
          <w:color w:val="000000"/>
          <w:sz w:val="28"/>
          <w:szCs w:val="28"/>
        </w:rPr>
        <w:t>Judging Criteria</w:t>
      </w:r>
    </w:p>
    <w:p w:rsidR="00F817C8" w:rsidRPr="00930FC1" w:rsidRDefault="00F817C8" w:rsidP="005506D8">
      <w:pPr>
        <w:autoSpaceDE w:val="0"/>
        <w:autoSpaceDN w:val="0"/>
        <w:adjustRightInd w:val="0"/>
        <w:spacing w:after="0" w:line="240" w:lineRule="auto"/>
        <w:jc w:val="center"/>
        <w:rPr>
          <w:rFonts w:asciiTheme="majorHAnsi" w:hAnsiTheme="majorHAnsi" w:cs="Times New Roman"/>
          <w:b/>
          <w:bCs/>
          <w:color w:val="000000"/>
        </w:rPr>
      </w:pPr>
    </w:p>
    <w:p w:rsidR="00CA2D30" w:rsidRPr="00930FC1" w:rsidRDefault="00CA2D30" w:rsidP="0058007D">
      <w:pPr>
        <w:autoSpaceDE w:val="0"/>
        <w:autoSpaceDN w:val="0"/>
        <w:adjustRightInd w:val="0"/>
        <w:spacing w:after="40" w:line="240" w:lineRule="auto"/>
        <w:rPr>
          <w:rFonts w:asciiTheme="majorHAnsi" w:hAnsiTheme="majorHAnsi" w:cs="Times New Roman"/>
          <w:color w:val="000000"/>
        </w:rPr>
      </w:pPr>
      <w:r w:rsidRPr="00930FC1">
        <w:rPr>
          <w:rFonts w:asciiTheme="majorHAnsi" w:hAnsiTheme="majorHAnsi" w:cs="Times New Roman"/>
          <w:color w:val="000000"/>
        </w:rPr>
        <w:t xml:space="preserve">The judge’s panel will consist of </w:t>
      </w:r>
      <w:r w:rsidR="008D5F5A">
        <w:rPr>
          <w:rFonts w:asciiTheme="majorHAnsi" w:hAnsiTheme="majorHAnsi" w:cs="Times New Roman"/>
          <w:color w:val="000000"/>
        </w:rPr>
        <w:t>three (</w:t>
      </w:r>
      <w:r w:rsidRPr="00930FC1">
        <w:rPr>
          <w:rFonts w:asciiTheme="majorHAnsi" w:hAnsiTheme="majorHAnsi" w:cs="Times New Roman"/>
          <w:color w:val="000000"/>
        </w:rPr>
        <w:t>3</w:t>
      </w:r>
      <w:r w:rsidR="008D5F5A">
        <w:rPr>
          <w:rFonts w:asciiTheme="majorHAnsi" w:hAnsiTheme="majorHAnsi" w:cs="Times New Roman"/>
          <w:color w:val="000000"/>
        </w:rPr>
        <w:t>)</w:t>
      </w:r>
      <w:r w:rsidRPr="00930FC1">
        <w:rPr>
          <w:rFonts w:asciiTheme="majorHAnsi" w:hAnsiTheme="majorHAnsi" w:cs="Times New Roman"/>
          <w:color w:val="000000"/>
        </w:rPr>
        <w:t xml:space="preserve"> judges. Judging will be based on the following areas: </w:t>
      </w:r>
    </w:p>
    <w:p w:rsidR="00CA2D30" w:rsidRPr="00930FC1" w:rsidRDefault="00D377A9" w:rsidP="00E56500">
      <w:pPr>
        <w:pStyle w:val="ListParagraph"/>
        <w:numPr>
          <w:ilvl w:val="0"/>
          <w:numId w:val="11"/>
        </w:numPr>
        <w:autoSpaceDE w:val="0"/>
        <w:autoSpaceDN w:val="0"/>
        <w:adjustRightInd w:val="0"/>
        <w:spacing w:after="40" w:line="240" w:lineRule="auto"/>
        <w:rPr>
          <w:rFonts w:asciiTheme="majorHAnsi" w:hAnsiTheme="majorHAnsi" w:cs="Times New Roman"/>
          <w:color w:val="000000"/>
        </w:rPr>
      </w:pPr>
      <w:r w:rsidRPr="00930FC1">
        <w:rPr>
          <w:rFonts w:asciiTheme="majorHAnsi" w:hAnsiTheme="majorHAnsi" w:cs="Times New Roman"/>
          <w:color w:val="000000"/>
        </w:rPr>
        <w:t>Written exam score</w:t>
      </w:r>
    </w:p>
    <w:p w:rsidR="00CA2D30" w:rsidRPr="00930FC1" w:rsidRDefault="00CA2D30" w:rsidP="00E56500">
      <w:pPr>
        <w:pStyle w:val="ListParagraph"/>
        <w:numPr>
          <w:ilvl w:val="0"/>
          <w:numId w:val="11"/>
        </w:numPr>
        <w:autoSpaceDE w:val="0"/>
        <w:autoSpaceDN w:val="0"/>
        <w:adjustRightInd w:val="0"/>
        <w:spacing w:after="40" w:line="240" w:lineRule="auto"/>
        <w:rPr>
          <w:rFonts w:asciiTheme="majorHAnsi" w:hAnsiTheme="majorHAnsi" w:cs="Times New Roman"/>
          <w:color w:val="000000"/>
        </w:rPr>
      </w:pPr>
      <w:r w:rsidRPr="00930FC1">
        <w:rPr>
          <w:rFonts w:asciiTheme="majorHAnsi" w:hAnsiTheme="majorHAnsi" w:cs="Times New Roman"/>
          <w:color w:val="000000"/>
        </w:rPr>
        <w:t>Kitchen sanitation and technical skil</w:t>
      </w:r>
      <w:r w:rsidR="00D377A9" w:rsidRPr="00930FC1">
        <w:rPr>
          <w:rFonts w:asciiTheme="majorHAnsi" w:hAnsiTheme="majorHAnsi" w:cs="Times New Roman"/>
          <w:color w:val="000000"/>
        </w:rPr>
        <w:t>ls demonstrated by competitors</w:t>
      </w:r>
    </w:p>
    <w:p w:rsidR="00CA2D30" w:rsidRDefault="00CA2D30" w:rsidP="00E56500">
      <w:pPr>
        <w:pStyle w:val="ListParagraph"/>
        <w:numPr>
          <w:ilvl w:val="0"/>
          <w:numId w:val="11"/>
        </w:numPr>
        <w:autoSpaceDE w:val="0"/>
        <w:autoSpaceDN w:val="0"/>
        <w:adjustRightInd w:val="0"/>
        <w:spacing w:after="40" w:line="240" w:lineRule="auto"/>
        <w:rPr>
          <w:rFonts w:asciiTheme="majorHAnsi" w:hAnsiTheme="majorHAnsi" w:cs="Times New Roman"/>
          <w:color w:val="000000"/>
        </w:rPr>
      </w:pPr>
      <w:r w:rsidRPr="00930FC1">
        <w:rPr>
          <w:rFonts w:asciiTheme="majorHAnsi" w:hAnsiTheme="majorHAnsi" w:cs="Times New Roman"/>
          <w:color w:val="000000"/>
        </w:rPr>
        <w:t>Final presentation, flavo</w:t>
      </w:r>
      <w:r w:rsidR="00D377A9" w:rsidRPr="00930FC1">
        <w:rPr>
          <w:rFonts w:asciiTheme="majorHAnsi" w:hAnsiTheme="majorHAnsi" w:cs="Times New Roman"/>
          <w:color w:val="000000"/>
        </w:rPr>
        <w:t>r</w:t>
      </w:r>
      <w:r w:rsidR="00CB3BA3">
        <w:rPr>
          <w:rFonts w:asciiTheme="majorHAnsi" w:hAnsiTheme="majorHAnsi" w:cs="Times New Roman"/>
          <w:color w:val="000000"/>
        </w:rPr>
        <w:t>,</w:t>
      </w:r>
      <w:r w:rsidR="00D377A9" w:rsidRPr="00930FC1">
        <w:rPr>
          <w:rFonts w:asciiTheme="majorHAnsi" w:hAnsiTheme="majorHAnsi" w:cs="Times New Roman"/>
          <w:color w:val="000000"/>
        </w:rPr>
        <w:t xml:space="preserve"> and balance of plated entrée</w:t>
      </w:r>
    </w:p>
    <w:p w:rsidR="005506D8" w:rsidRPr="00930FC1" w:rsidRDefault="005506D8" w:rsidP="005506D8">
      <w:pPr>
        <w:pStyle w:val="ListParagraph"/>
        <w:autoSpaceDE w:val="0"/>
        <w:autoSpaceDN w:val="0"/>
        <w:adjustRightInd w:val="0"/>
        <w:spacing w:after="0" w:line="240" w:lineRule="auto"/>
        <w:rPr>
          <w:rFonts w:asciiTheme="majorHAnsi" w:hAnsiTheme="majorHAnsi" w:cs="Times New Roman"/>
          <w:color w:val="000000"/>
        </w:rPr>
      </w:pPr>
    </w:p>
    <w:p w:rsidR="00A57117" w:rsidRPr="00930FC1" w:rsidRDefault="00A57117" w:rsidP="005506D8">
      <w:pPr>
        <w:spacing w:after="0" w:line="240" w:lineRule="auto"/>
        <w:rPr>
          <w:rFonts w:asciiTheme="majorHAnsi" w:hAnsiTheme="majorHAnsi"/>
        </w:rPr>
      </w:pPr>
    </w:p>
    <w:p w:rsidR="009C5A90" w:rsidRPr="00930FC1" w:rsidRDefault="00CA2D30" w:rsidP="005506D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b/>
          <w:sz w:val="28"/>
          <w:szCs w:val="28"/>
        </w:rPr>
      </w:pPr>
      <w:r w:rsidRPr="00930FC1">
        <w:rPr>
          <w:rFonts w:asciiTheme="majorHAnsi" w:hAnsiTheme="majorHAnsi"/>
          <w:b/>
          <w:sz w:val="28"/>
          <w:szCs w:val="28"/>
        </w:rPr>
        <w:t>Penalties</w:t>
      </w:r>
    </w:p>
    <w:p w:rsidR="00C97A38" w:rsidRPr="00930FC1" w:rsidRDefault="00C97A38" w:rsidP="0058007D">
      <w:pPr>
        <w:pStyle w:val="ListParagraph"/>
        <w:spacing w:afterLines="40" w:after="96" w:line="240" w:lineRule="auto"/>
        <w:rPr>
          <w:rFonts w:asciiTheme="majorHAnsi" w:hAnsiTheme="majorHAnsi"/>
        </w:rPr>
      </w:pPr>
    </w:p>
    <w:p w:rsidR="00A61103" w:rsidRPr="00930FC1" w:rsidRDefault="00606A7E" w:rsidP="00E56500">
      <w:pPr>
        <w:pStyle w:val="ListParagraph"/>
        <w:numPr>
          <w:ilvl w:val="0"/>
          <w:numId w:val="12"/>
        </w:numPr>
        <w:spacing w:afterLines="40" w:after="96" w:line="240" w:lineRule="auto"/>
        <w:rPr>
          <w:rFonts w:asciiTheme="majorHAnsi" w:hAnsiTheme="majorHAnsi"/>
        </w:rPr>
      </w:pPr>
      <w:r w:rsidRPr="00930FC1">
        <w:rPr>
          <w:rFonts w:asciiTheme="majorHAnsi" w:hAnsiTheme="majorHAnsi"/>
        </w:rPr>
        <w:t>Competitor</w:t>
      </w:r>
      <w:r w:rsidR="00911F04" w:rsidRPr="00930FC1">
        <w:rPr>
          <w:rFonts w:asciiTheme="majorHAnsi" w:hAnsiTheme="majorHAnsi"/>
        </w:rPr>
        <w:t xml:space="preserve"> </w:t>
      </w:r>
      <w:r w:rsidRPr="00930FC1">
        <w:rPr>
          <w:rFonts w:asciiTheme="majorHAnsi" w:hAnsiTheme="majorHAnsi"/>
        </w:rPr>
        <w:t>leave</w:t>
      </w:r>
      <w:r w:rsidR="00911F04" w:rsidRPr="00930FC1">
        <w:rPr>
          <w:rFonts w:asciiTheme="majorHAnsi" w:hAnsiTheme="majorHAnsi"/>
        </w:rPr>
        <w:t>s</w:t>
      </w:r>
      <w:r w:rsidR="00F44121" w:rsidRPr="00930FC1">
        <w:rPr>
          <w:rFonts w:asciiTheme="majorHAnsi" w:hAnsiTheme="majorHAnsi"/>
        </w:rPr>
        <w:t xml:space="preserve"> </w:t>
      </w:r>
      <w:r w:rsidR="00D377A9" w:rsidRPr="00930FC1">
        <w:rPr>
          <w:rFonts w:asciiTheme="majorHAnsi" w:hAnsiTheme="majorHAnsi"/>
        </w:rPr>
        <w:t>his or her</w:t>
      </w:r>
      <w:r w:rsidR="00F44121" w:rsidRPr="00930FC1">
        <w:rPr>
          <w:rFonts w:asciiTheme="majorHAnsi" w:hAnsiTheme="majorHAnsi"/>
        </w:rPr>
        <w:t xml:space="preserve"> </w:t>
      </w:r>
      <w:r w:rsidRPr="00930FC1">
        <w:rPr>
          <w:rFonts w:asciiTheme="majorHAnsi" w:hAnsiTheme="majorHAnsi"/>
        </w:rPr>
        <w:t>station in a</w:t>
      </w:r>
      <w:r w:rsidR="00747677" w:rsidRPr="00930FC1">
        <w:rPr>
          <w:rFonts w:asciiTheme="majorHAnsi" w:hAnsiTheme="majorHAnsi"/>
        </w:rPr>
        <w:t>n</w:t>
      </w:r>
      <w:r w:rsidRPr="00930FC1">
        <w:rPr>
          <w:rFonts w:asciiTheme="majorHAnsi" w:hAnsiTheme="majorHAnsi"/>
        </w:rPr>
        <w:t xml:space="preserve"> </w:t>
      </w:r>
      <w:r w:rsidR="00747677" w:rsidRPr="00930FC1">
        <w:rPr>
          <w:rFonts w:asciiTheme="majorHAnsi" w:hAnsiTheme="majorHAnsi"/>
        </w:rPr>
        <w:t>un</w:t>
      </w:r>
      <w:r w:rsidRPr="00930FC1">
        <w:rPr>
          <w:rFonts w:asciiTheme="majorHAnsi" w:hAnsiTheme="majorHAnsi"/>
        </w:rPr>
        <w:t>sanitary manner.</w:t>
      </w:r>
    </w:p>
    <w:p w:rsidR="00606A7E" w:rsidRPr="00930FC1" w:rsidRDefault="00606A7E" w:rsidP="00E56500">
      <w:pPr>
        <w:pStyle w:val="ListParagraph"/>
        <w:numPr>
          <w:ilvl w:val="0"/>
          <w:numId w:val="12"/>
        </w:numPr>
        <w:spacing w:afterLines="40" w:after="96" w:line="240" w:lineRule="auto"/>
        <w:rPr>
          <w:rFonts w:asciiTheme="majorHAnsi" w:hAnsiTheme="majorHAnsi"/>
        </w:rPr>
      </w:pPr>
      <w:r w:rsidRPr="00930FC1">
        <w:rPr>
          <w:rFonts w:asciiTheme="majorHAnsi" w:hAnsiTheme="majorHAnsi"/>
        </w:rPr>
        <w:t>Competitor does not complete presentation of entrée within allotted time</w:t>
      </w:r>
      <w:r w:rsidR="00AB41F8" w:rsidRPr="00930FC1">
        <w:rPr>
          <w:rFonts w:asciiTheme="majorHAnsi" w:hAnsiTheme="majorHAnsi"/>
        </w:rPr>
        <w:t>.</w:t>
      </w:r>
    </w:p>
    <w:p w:rsidR="00606A7E" w:rsidRPr="00930FC1" w:rsidRDefault="00606A7E" w:rsidP="00E56500">
      <w:pPr>
        <w:pStyle w:val="ListParagraph"/>
        <w:numPr>
          <w:ilvl w:val="0"/>
          <w:numId w:val="12"/>
        </w:numPr>
        <w:spacing w:afterLines="40" w:after="96" w:line="240" w:lineRule="auto"/>
        <w:rPr>
          <w:rFonts w:asciiTheme="majorHAnsi" w:hAnsiTheme="majorHAnsi"/>
        </w:rPr>
      </w:pPr>
      <w:r w:rsidRPr="00930FC1">
        <w:rPr>
          <w:rFonts w:asciiTheme="majorHAnsi" w:hAnsiTheme="majorHAnsi"/>
        </w:rPr>
        <w:t>Competitor does not produce two (2) identical plates</w:t>
      </w:r>
      <w:r w:rsidR="00AB41F8" w:rsidRPr="00930FC1">
        <w:rPr>
          <w:rFonts w:asciiTheme="majorHAnsi" w:hAnsiTheme="majorHAnsi"/>
        </w:rPr>
        <w:t>.</w:t>
      </w:r>
    </w:p>
    <w:p w:rsidR="005506D8" w:rsidRPr="00833CB8" w:rsidRDefault="007F35FF" w:rsidP="00E56500">
      <w:pPr>
        <w:pStyle w:val="ListParagraph"/>
        <w:numPr>
          <w:ilvl w:val="0"/>
          <w:numId w:val="12"/>
        </w:numPr>
        <w:spacing w:afterLines="40" w:after="96" w:line="240" w:lineRule="auto"/>
        <w:rPr>
          <w:rFonts w:asciiTheme="majorHAnsi" w:hAnsiTheme="majorHAnsi"/>
        </w:rPr>
      </w:pPr>
      <w:r w:rsidRPr="00930FC1">
        <w:rPr>
          <w:rFonts w:asciiTheme="majorHAnsi" w:hAnsiTheme="majorHAnsi"/>
        </w:rPr>
        <w:t>Competitor removes plate from display table.</w:t>
      </w:r>
    </w:p>
    <w:p w:rsidR="005506D8" w:rsidRDefault="005506D8" w:rsidP="005506D8">
      <w:pPr>
        <w:spacing w:after="0" w:line="240" w:lineRule="auto"/>
        <w:rPr>
          <w:rFonts w:asciiTheme="majorHAnsi" w:hAnsiTheme="majorHAnsi"/>
        </w:rPr>
      </w:pPr>
    </w:p>
    <w:p w:rsidR="00CA2D30" w:rsidRPr="00930FC1" w:rsidRDefault="00CA2D30" w:rsidP="005506D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color w:val="000000"/>
          <w:sz w:val="28"/>
          <w:szCs w:val="28"/>
        </w:rPr>
      </w:pPr>
      <w:r w:rsidRPr="00930FC1">
        <w:rPr>
          <w:rFonts w:asciiTheme="majorHAnsi" w:hAnsiTheme="majorHAnsi"/>
          <w:b/>
          <w:bCs/>
          <w:sz w:val="28"/>
          <w:szCs w:val="28"/>
        </w:rPr>
        <w:t>Equipment Available for Checkout</w:t>
      </w:r>
    </w:p>
    <w:p w:rsidR="00CA2D30" w:rsidRDefault="00CA2D30" w:rsidP="005506D8">
      <w:pPr>
        <w:pStyle w:val="Default"/>
        <w:rPr>
          <w:rFonts w:asciiTheme="majorHAnsi" w:hAnsiTheme="majorHAnsi"/>
          <w:sz w:val="22"/>
          <w:szCs w:val="22"/>
        </w:rPr>
      </w:pPr>
    </w:p>
    <w:p w:rsidR="00F44181" w:rsidRDefault="00F44181" w:rsidP="005506D8">
      <w:pPr>
        <w:pStyle w:val="Default"/>
        <w:rPr>
          <w:rFonts w:asciiTheme="majorHAnsi" w:hAnsiTheme="majorHAnsi"/>
          <w:sz w:val="22"/>
          <w:szCs w:val="22"/>
        </w:rPr>
      </w:pPr>
      <w:r>
        <w:rPr>
          <w:rFonts w:asciiTheme="majorHAnsi" w:hAnsiTheme="majorHAnsi"/>
          <w:sz w:val="22"/>
          <w:szCs w:val="22"/>
        </w:rPr>
        <w:t>The following equipment is available by request and is to be shared amongst all competitors.</w:t>
      </w:r>
    </w:p>
    <w:p w:rsidR="00F44181" w:rsidRPr="00930FC1" w:rsidRDefault="00F44181" w:rsidP="005506D8">
      <w:pPr>
        <w:pStyle w:val="Default"/>
        <w:rPr>
          <w:rFonts w:asciiTheme="majorHAnsi" w:hAnsiTheme="majorHAnsi"/>
          <w:sz w:val="22"/>
          <w:szCs w:val="22"/>
        </w:rPr>
      </w:pPr>
    </w:p>
    <w:tbl>
      <w:tblPr>
        <w:tblW w:w="9557" w:type="dxa"/>
        <w:tblInd w:w="-95" w:type="dxa"/>
        <w:tblLayout w:type="fixed"/>
        <w:tblLook w:val="0000" w:firstRow="0" w:lastRow="0" w:firstColumn="0" w:lastColumn="0" w:noHBand="0" w:noVBand="0"/>
      </w:tblPr>
      <w:tblGrid>
        <w:gridCol w:w="3249"/>
        <w:gridCol w:w="3154"/>
        <w:gridCol w:w="3154"/>
      </w:tblGrid>
      <w:tr w:rsidR="00C97A38" w:rsidRPr="00930FC1" w:rsidTr="00F71E88">
        <w:trPr>
          <w:trHeight w:val="249"/>
        </w:trPr>
        <w:tc>
          <w:tcPr>
            <w:tcW w:w="3249"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4.5 qt</w:t>
            </w:r>
            <w:r w:rsidR="008D5F5A">
              <w:rPr>
                <w:rFonts w:asciiTheme="majorHAnsi" w:hAnsiTheme="majorHAnsi" w:cs="Times New Roman"/>
                <w:color w:val="000000"/>
                <w:szCs w:val="20"/>
              </w:rPr>
              <w:t>.</w:t>
            </w:r>
            <w:r w:rsidRPr="00F71E88">
              <w:rPr>
                <w:rFonts w:asciiTheme="majorHAnsi" w:hAnsiTheme="majorHAnsi" w:cs="Times New Roman"/>
                <w:color w:val="000000"/>
                <w:szCs w:val="20"/>
              </w:rPr>
              <w:t xml:space="preserve"> Mixer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Jaccard Tenderizer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Ring Cutter </w:t>
            </w:r>
          </w:p>
        </w:tc>
      </w:tr>
      <w:tr w:rsidR="00C97A38" w:rsidRPr="00930FC1" w:rsidTr="00F71E88">
        <w:trPr>
          <w:trHeight w:val="249"/>
        </w:trPr>
        <w:tc>
          <w:tcPr>
            <w:tcW w:w="3249" w:type="dxa"/>
            <w:shd w:val="clear" w:color="auto" w:fill="auto"/>
          </w:tcPr>
          <w:p w:rsidR="00C97A38" w:rsidRPr="00F71E88" w:rsidRDefault="008C6AB6"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Pr>
                <w:rFonts w:asciiTheme="majorHAnsi" w:hAnsiTheme="majorHAnsi" w:cs="Times New Roman"/>
                <w:color w:val="000000"/>
                <w:szCs w:val="20"/>
              </w:rPr>
              <w:t>Cast I</w:t>
            </w:r>
            <w:r w:rsidR="00C97A38" w:rsidRPr="00F71E88">
              <w:rPr>
                <w:rFonts w:asciiTheme="majorHAnsi" w:hAnsiTheme="majorHAnsi" w:cs="Times New Roman"/>
                <w:color w:val="000000"/>
                <w:szCs w:val="20"/>
              </w:rPr>
              <w:t xml:space="preserve">ron Griddle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Meat Mallet</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Spice Grinder </w:t>
            </w:r>
          </w:p>
        </w:tc>
      </w:tr>
      <w:tr w:rsidR="00C97A38" w:rsidRPr="00930FC1" w:rsidTr="00F71E88">
        <w:trPr>
          <w:trHeight w:val="249"/>
        </w:trPr>
        <w:tc>
          <w:tcPr>
            <w:tcW w:w="3249"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Chinois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Pasta Machine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Spiral Cutter </w:t>
            </w:r>
          </w:p>
        </w:tc>
      </w:tr>
      <w:tr w:rsidR="00C97A38" w:rsidRPr="00930FC1" w:rsidTr="00F71E88">
        <w:trPr>
          <w:trHeight w:val="249"/>
        </w:trPr>
        <w:tc>
          <w:tcPr>
            <w:tcW w:w="3249"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Fluted Ring Cutters</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Pepper Mill</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Stick Blender </w:t>
            </w:r>
          </w:p>
        </w:tc>
      </w:tr>
      <w:tr w:rsidR="00C97A38" w:rsidRPr="00930FC1" w:rsidTr="00F71E88">
        <w:trPr>
          <w:trHeight w:val="249"/>
        </w:trPr>
        <w:tc>
          <w:tcPr>
            <w:tcW w:w="3249"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Food Mill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Portion Scoops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Toaster </w:t>
            </w:r>
          </w:p>
        </w:tc>
      </w:tr>
      <w:tr w:rsidR="00C97A38" w:rsidRPr="00930FC1" w:rsidTr="00F71E88">
        <w:trPr>
          <w:trHeight w:val="249"/>
        </w:trPr>
        <w:tc>
          <w:tcPr>
            <w:tcW w:w="3249"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Food Processor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Ricer </w:t>
            </w:r>
          </w:p>
        </w:tc>
        <w:tc>
          <w:tcPr>
            <w:tcW w:w="3154" w:type="dxa"/>
            <w:shd w:val="clear" w:color="auto" w:fill="auto"/>
          </w:tcPr>
          <w:p w:rsidR="00C97A38" w:rsidRPr="00F71E88" w:rsidRDefault="00C97A38" w:rsidP="00E56500">
            <w:pPr>
              <w:pStyle w:val="ListParagraph"/>
              <w:numPr>
                <w:ilvl w:val="0"/>
                <w:numId w:val="18"/>
              </w:numPr>
              <w:autoSpaceDE w:val="0"/>
              <w:autoSpaceDN w:val="0"/>
              <w:adjustRightInd w:val="0"/>
              <w:spacing w:after="40" w:line="240" w:lineRule="auto"/>
              <w:jc w:val="both"/>
              <w:rPr>
                <w:rFonts w:asciiTheme="majorHAnsi" w:hAnsiTheme="majorHAnsi" w:cs="Times New Roman"/>
                <w:color w:val="000000"/>
                <w:szCs w:val="20"/>
              </w:rPr>
            </w:pPr>
            <w:r w:rsidRPr="00F71E88">
              <w:rPr>
                <w:rFonts w:asciiTheme="majorHAnsi" w:hAnsiTheme="majorHAnsi" w:cs="Times New Roman"/>
                <w:color w:val="000000"/>
                <w:szCs w:val="20"/>
              </w:rPr>
              <w:t xml:space="preserve">Waffle Iron </w:t>
            </w:r>
          </w:p>
        </w:tc>
      </w:tr>
    </w:tbl>
    <w:p w:rsidR="005506D8" w:rsidRPr="00930FC1" w:rsidRDefault="005506D8" w:rsidP="005506D8">
      <w:pPr>
        <w:pStyle w:val="Default"/>
        <w:rPr>
          <w:rFonts w:asciiTheme="majorHAnsi" w:hAnsiTheme="majorHAnsi"/>
          <w:sz w:val="22"/>
          <w:szCs w:val="22"/>
        </w:rPr>
      </w:pPr>
    </w:p>
    <w:p w:rsidR="00BD1CFD" w:rsidRPr="00930FC1" w:rsidRDefault="00C97A38"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930FC1">
        <w:rPr>
          <w:rFonts w:asciiTheme="majorHAnsi" w:hAnsiTheme="majorHAnsi"/>
          <w:b/>
          <w:sz w:val="28"/>
          <w:szCs w:val="28"/>
        </w:rPr>
        <w:t xml:space="preserve">Recommended Knives/Small </w:t>
      </w:r>
      <w:r w:rsidR="00CB3BA3">
        <w:rPr>
          <w:rFonts w:asciiTheme="majorHAnsi" w:hAnsiTheme="majorHAnsi"/>
          <w:b/>
          <w:sz w:val="28"/>
          <w:szCs w:val="28"/>
        </w:rPr>
        <w:t>W</w:t>
      </w:r>
      <w:r w:rsidRPr="00930FC1">
        <w:rPr>
          <w:rFonts w:asciiTheme="majorHAnsi" w:hAnsiTheme="majorHAnsi"/>
          <w:b/>
          <w:sz w:val="28"/>
          <w:szCs w:val="28"/>
        </w:rPr>
        <w:t xml:space="preserve">ares to </w:t>
      </w:r>
      <w:r w:rsidR="00CB3BA3">
        <w:rPr>
          <w:rFonts w:asciiTheme="majorHAnsi" w:hAnsiTheme="majorHAnsi"/>
          <w:b/>
          <w:sz w:val="28"/>
          <w:szCs w:val="28"/>
        </w:rPr>
        <w:t>B</w:t>
      </w:r>
      <w:r w:rsidRPr="00930FC1">
        <w:rPr>
          <w:rFonts w:asciiTheme="majorHAnsi" w:hAnsiTheme="majorHAnsi"/>
          <w:b/>
          <w:sz w:val="28"/>
          <w:szCs w:val="28"/>
        </w:rPr>
        <w:t>ring</w:t>
      </w:r>
    </w:p>
    <w:p w:rsidR="00C97A38" w:rsidRPr="00930FC1" w:rsidRDefault="00C97A38" w:rsidP="005506D8">
      <w:pPr>
        <w:pStyle w:val="Default"/>
        <w:rPr>
          <w:rFonts w:asciiTheme="majorHAnsi" w:hAnsiTheme="majorHAnsi"/>
          <w:sz w:val="22"/>
          <w:szCs w:val="22"/>
        </w:rPr>
      </w:pPr>
    </w:p>
    <w:p w:rsidR="00CA2D30" w:rsidRPr="00930FC1" w:rsidRDefault="00CA2D30" w:rsidP="005506D8">
      <w:pPr>
        <w:pStyle w:val="Default"/>
        <w:rPr>
          <w:rFonts w:asciiTheme="majorHAnsi" w:hAnsiTheme="majorHAnsi"/>
          <w:sz w:val="22"/>
          <w:szCs w:val="22"/>
        </w:rPr>
      </w:pPr>
      <w:r w:rsidRPr="00930FC1">
        <w:rPr>
          <w:rFonts w:asciiTheme="majorHAnsi" w:hAnsiTheme="majorHAnsi"/>
          <w:sz w:val="22"/>
          <w:szCs w:val="22"/>
        </w:rPr>
        <w:t>The knives and tools you bring will be decided on by your entrée, these are suggestions based on common methods of preparation. You may bring knives and small wares not on this list.</w:t>
      </w:r>
    </w:p>
    <w:p w:rsidR="00C97A38" w:rsidRPr="00930FC1" w:rsidRDefault="00C97A38" w:rsidP="005506D8">
      <w:pPr>
        <w:pStyle w:val="Default"/>
        <w:rPr>
          <w:rFonts w:asciiTheme="majorHAnsi" w:hAnsiTheme="majorHAnsi"/>
          <w:sz w:val="22"/>
          <w:szCs w:val="22"/>
        </w:rPr>
      </w:pPr>
    </w:p>
    <w:tbl>
      <w:tblPr>
        <w:tblW w:w="9540" w:type="dxa"/>
        <w:tblInd w:w="-95" w:type="dxa"/>
        <w:tblLayout w:type="fixed"/>
        <w:tblLook w:val="04A0" w:firstRow="1" w:lastRow="0" w:firstColumn="1" w:lastColumn="0" w:noHBand="0" w:noVBand="1"/>
      </w:tblPr>
      <w:tblGrid>
        <w:gridCol w:w="3180"/>
        <w:gridCol w:w="3180"/>
        <w:gridCol w:w="3180"/>
      </w:tblGrid>
      <w:tr w:rsidR="00C97A38" w:rsidRPr="00C97A38" w:rsidTr="00F71E88">
        <w:trPr>
          <w:trHeight w:val="300"/>
        </w:trPr>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 xml:space="preserve">Boning Knife </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Paring Knife</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Tongs</w:t>
            </w:r>
          </w:p>
        </w:tc>
      </w:tr>
      <w:tr w:rsidR="00C97A38" w:rsidRPr="00C97A38" w:rsidTr="00F71E88">
        <w:trPr>
          <w:trHeight w:val="300"/>
        </w:trPr>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 xml:space="preserve">French Knife (Chef Knife) </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 xml:space="preserve">Rubber Spatula </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Vegetable Peeler</w:t>
            </w:r>
          </w:p>
        </w:tc>
      </w:tr>
      <w:tr w:rsidR="00C97A38" w:rsidRPr="00C97A38" w:rsidTr="00F71E88">
        <w:trPr>
          <w:trHeight w:val="300"/>
        </w:trPr>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Metal Spatula</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Thermometer</w:t>
            </w:r>
          </w:p>
        </w:tc>
        <w:tc>
          <w:tcPr>
            <w:tcW w:w="3180" w:type="dxa"/>
            <w:shd w:val="clear" w:color="auto" w:fill="auto"/>
            <w:noWrap/>
            <w:vAlign w:val="center"/>
            <w:hideMark/>
          </w:tcPr>
          <w:p w:rsidR="00C97A38" w:rsidRPr="00F71E88" w:rsidRDefault="00C97A38" w:rsidP="00E56500">
            <w:pPr>
              <w:pStyle w:val="ListParagraph"/>
              <w:numPr>
                <w:ilvl w:val="0"/>
                <w:numId w:val="19"/>
              </w:numPr>
              <w:spacing w:after="40" w:line="240" w:lineRule="auto"/>
              <w:rPr>
                <w:rFonts w:asciiTheme="majorHAnsi" w:eastAsia="Times New Roman" w:hAnsiTheme="majorHAnsi" w:cs="Times New Roman"/>
                <w:color w:val="000000"/>
                <w:szCs w:val="20"/>
              </w:rPr>
            </w:pPr>
            <w:r w:rsidRPr="00F71E88">
              <w:rPr>
                <w:rFonts w:asciiTheme="majorHAnsi" w:eastAsia="Times New Roman" w:hAnsiTheme="majorHAnsi" w:cs="Times New Roman"/>
                <w:color w:val="000000"/>
                <w:szCs w:val="20"/>
              </w:rPr>
              <w:t>Whisk</w:t>
            </w:r>
          </w:p>
        </w:tc>
      </w:tr>
    </w:tbl>
    <w:p w:rsidR="00FB41F6" w:rsidRDefault="00562290" w:rsidP="005506D8">
      <w:pPr>
        <w:pBdr>
          <w:top w:val="single" w:sz="4" w:space="0" w:color="auto"/>
          <w:left w:val="single" w:sz="4" w:space="0" w:color="auto"/>
          <w:bottom w:val="single" w:sz="4" w:space="0" w:color="auto"/>
          <w:right w:val="single" w:sz="4" w:space="0" w:color="auto"/>
        </w:pBdr>
        <w:spacing w:after="0" w:line="240" w:lineRule="auto"/>
        <w:rPr>
          <w:rFonts w:asciiTheme="majorHAnsi" w:hAnsiTheme="majorHAnsi"/>
          <w:b/>
          <w:bCs/>
          <w:sz w:val="28"/>
          <w:szCs w:val="28"/>
        </w:rPr>
      </w:pPr>
      <w:r>
        <w:rPr>
          <w:rFonts w:asciiTheme="majorHAnsi" w:hAnsiTheme="majorHAnsi"/>
          <w:b/>
          <w:bCs/>
          <w:sz w:val="28"/>
          <w:szCs w:val="28"/>
        </w:rPr>
        <w:br w:type="page"/>
      </w:r>
    </w:p>
    <w:p w:rsidR="00930FC1" w:rsidRPr="00FB41F6" w:rsidRDefault="00FB41F6" w:rsidP="005506D8">
      <w:pPr>
        <w:pStyle w:val="Default"/>
        <w:pBdr>
          <w:top w:val="single" w:sz="4" w:space="1" w:color="auto"/>
          <w:left w:val="single" w:sz="4" w:space="4" w:color="auto"/>
          <w:bottom w:val="single" w:sz="4" w:space="1" w:color="auto"/>
          <w:right w:val="single" w:sz="4" w:space="4" w:color="auto"/>
        </w:pBdr>
        <w:rPr>
          <w:rFonts w:asciiTheme="majorHAnsi" w:hAnsiTheme="majorHAnsi"/>
          <w:b/>
          <w:bCs/>
          <w:sz w:val="28"/>
          <w:szCs w:val="28"/>
        </w:rPr>
      </w:pPr>
      <w:r w:rsidRPr="00FB41F6">
        <w:rPr>
          <w:rFonts w:asciiTheme="majorHAnsi" w:hAnsiTheme="majorHAnsi"/>
          <w:b/>
          <w:bCs/>
          <w:sz w:val="28"/>
          <w:szCs w:val="28"/>
        </w:rPr>
        <w:t xml:space="preserve">Ingredient List </w:t>
      </w:r>
    </w:p>
    <w:p w:rsidR="00FB41F6" w:rsidRDefault="00FB41F6" w:rsidP="005506D8">
      <w:pPr>
        <w:pStyle w:val="Default"/>
        <w:rPr>
          <w:rFonts w:asciiTheme="majorHAnsi" w:hAnsiTheme="majorHAnsi"/>
          <w:b/>
          <w:bCs/>
          <w:sz w:val="22"/>
          <w:szCs w:val="22"/>
        </w:rPr>
      </w:pPr>
    </w:p>
    <w:p w:rsidR="00C81B3A" w:rsidRPr="00C81B3A" w:rsidRDefault="00C81B3A" w:rsidP="005506D8">
      <w:pPr>
        <w:pStyle w:val="Default"/>
        <w:rPr>
          <w:rFonts w:asciiTheme="majorHAnsi" w:hAnsiTheme="majorHAnsi"/>
          <w:bCs/>
          <w:sz w:val="22"/>
          <w:szCs w:val="22"/>
        </w:rPr>
      </w:pPr>
      <w:r w:rsidRPr="00C81B3A">
        <w:rPr>
          <w:rFonts w:asciiTheme="majorHAnsi" w:hAnsiTheme="majorHAnsi"/>
          <w:bCs/>
          <w:sz w:val="22"/>
          <w:szCs w:val="22"/>
        </w:rPr>
        <w:t>The following ingredients will be provided by CIV.</w:t>
      </w:r>
    </w:p>
    <w:p w:rsidR="00C81B3A" w:rsidRDefault="00C81B3A" w:rsidP="005506D8">
      <w:pPr>
        <w:pStyle w:val="Default"/>
        <w:rPr>
          <w:rFonts w:asciiTheme="majorHAnsi" w:hAnsiTheme="majorHAnsi"/>
          <w:b/>
          <w:bCs/>
          <w:sz w:val="22"/>
          <w:szCs w:val="22"/>
        </w:rPr>
      </w:pPr>
    </w:p>
    <w:tbl>
      <w:tblPr>
        <w:tblW w:w="9560" w:type="dxa"/>
        <w:tblLook w:val="04A0" w:firstRow="1" w:lastRow="0" w:firstColumn="1" w:lastColumn="0" w:noHBand="0" w:noVBand="1"/>
      </w:tblPr>
      <w:tblGrid>
        <w:gridCol w:w="3140"/>
        <w:gridCol w:w="3380"/>
        <w:gridCol w:w="3040"/>
      </w:tblGrid>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Bases</w:t>
            </w:r>
          </w:p>
        </w:tc>
        <w:tc>
          <w:tcPr>
            <w:tcW w:w="3380" w:type="dxa"/>
            <w:tcBorders>
              <w:top w:val="nil"/>
              <w:left w:val="nil"/>
              <w:bottom w:val="nil"/>
              <w:right w:val="nil"/>
            </w:tcBorders>
            <w:shd w:val="clear" w:color="auto" w:fill="auto"/>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Dry Goods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Produce</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Beef</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All Purpose Flour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Baking Potatoes</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Chicken </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Arborio</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Button Mushrooms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Demi</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Baguette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Carrots </w:t>
            </w:r>
          </w:p>
        </w:tc>
      </w:tr>
      <w:tr w:rsidR="00E56500" w:rsidRPr="00E56500" w:rsidTr="00E56500">
        <w:trPr>
          <w:trHeight w:val="300"/>
        </w:trPr>
        <w:tc>
          <w:tcPr>
            <w:tcW w:w="3140" w:type="dxa"/>
            <w:tcBorders>
              <w:top w:val="nil"/>
              <w:left w:val="nil"/>
              <w:bottom w:val="nil"/>
              <w:right w:val="nil"/>
            </w:tcBorders>
            <w:shd w:val="clear" w:color="auto" w:fill="auto"/>
            <w:noWrap/>
            <w:vAlign w:val="bottom"/>
            <w:hideMark/>
          </w:tcPr>
          <w:p w:rsidR="00E56500" w:rsidRPr="00E56500" w:rsidRDefault="00E56500" w:rsidP="00E56500">
            <w:pPr>
              <w:spacing w:after="0" w:line="240" w:lineRule="auto"/>
              <w:rPr>
                <w:rFonts w:ascii="Book Antiqua" w:eastAsia="Times New Roman" w:hAnsi="Book Antiqua" w:cs="Times New Roman"/>
                <w:color w:val="000000"/>
              </w:rPr>
            </w:pP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Barley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Celery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Dairy</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Converted rice</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Fresh Ginger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Cheddar Cheese</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Cornmeal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Globe Tomato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Heavy Cream</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Cornstarch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Green Pepper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Large Eggs</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Couscous </w:t>
            </w:r>
          </w:p>
        </w:tc>
        <w:tc>
          <w:tcPr>
            <w:tcW w:w="3040" w:type="dxa"/>
            <w:tcBorders>
              <w:top w:val="nil"/>
              <w:left w:val="nil"/>
              <w:bottom w:val="nil"/>
              <w:right w:val="nil"/>
            </w:tcBorders>
            <w:shd w:val="clear" w:color="auto" w:fill="auto"/>
            <w:noWrap/>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Leaf Spinach</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Parmesan Cheese</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Dijon Mustard</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Parsnips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Plain Yogurt</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Extra Virgin Olive Oil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Plum Tomatoes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Sour Cream</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Granulated Sugar</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Portabella Mushrooms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Swiss Cheese</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Light Brown Sugar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Red Bliss Potatoes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Unsalted Butter</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Panko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Red Peppers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Whole Milk</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Plain Breadcrumbs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Romaine Lettuce </w:t>
            </w:r>
          </w:p>
        </w:tc>
      </w:tr>
      <w:tr w:rsidR="00E56500" w:rsidRPr="00E56500" w:rsidTr="00E56500">
        <w:trPr>
          <w:trHeight w:val="300"/>
        </w:trPr>
        <w:tc>
          <w:tcPr>
            <w:tcW w:w="3140" w:type="dxa"/>
            <w:tcBorders>
              <w:top w:val="nil"/>
              <w:left w:val="nil"/>
              <w:bottom w:val="nil"/>
              <w:right w:val="nil"/>
            </w:tcBorders>
            <w:shd w:val="clear" w:color="auto" w:fill="auto"/>
            <w:noWrap/>
            <w:vAlign w:val="bottom"/>
            <w:hideMark/>
          </w:tcPr>
          <w:p w:rsidR="00E56500" w:rsidRPr="00E56500" w:rsidRDefault="00E56500" w:rsidP="00E56500">
            <w:pPr>
              <w:spacing w:after="0" w:line="240" w:lineRule="auto"/>
              <w:rPr>
                <w:rFonts w:ascii="Book Antiqua" w:eastAsia="Times New Roman" w:hAnsi="Book Antiqua" w:cs="Times New Roman"/>
                <w:color w:val="000000"/>
              </w:rPr>
            </w:pP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Rice Vinegar</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Shallots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Fresh Herbs</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Soy Oil</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Shitake Mushrooms</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Chive</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Tomato Paste</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Spanish Onions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Cilantro </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Vinegars: cider, red, wine</w:t>
            </w:r>
          </w:p>
        </w:tc>
        <w:tc>
          <w:tcPr>
            <w:tcW w:w="3040" w:type="dxa"/>
            <w:tcBorders>
              <w:top w:val="nil"/>
              <w:left w:val="nil"/>
              <w:bottom w:val="nil"/>
              <w:right w:val="nil"/>
            </w:tcBorders>
            <w:shd w:val="clear" w:color="auto" w:fill="auto"/>
            <w:noWrap/>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White Turnips</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Dill</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4"/>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Worcestershire Sauce </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Whole Garlic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Mint </w:t>
            </w:r>
          </w:p>
        </w:tc>
        <w:tc>
          <w:tcPr>
            <w:tcW w:w="3380" w:type="dxa"/>
            <w:tcBorders>
              <w:top w:val="nil"/>
              <w:left w:val="nil"/>
              <w:bottom w:val="nil"/>
              <w:right w:val="nil"/>
            </w:tcBorders>
            <w:shd w:val="clear" w:color="auto" w:fill="auto"/>
            <w:noWrap/>
            <w:vAlign w:val="bottom"/>
            <w:hideMark/>
          </w:tcPr>
          <w:p w:rsidR="00E56500" w:rsidRPr="00E56500" w:rsidRDefault="00E56500" w:rsidP="00E56500">
            <w:pPr>
              <w:spacing w:after="0" w:line="240" w:lineRule="auto"/>
              <w:rPr>
                <w:rFonts w:ascii="Book Antiqua" w:eastAsia="Times New Roman" w:hAnsi="Book Antiqua" w:cs="Times New Roman"/>
                <w:color w:val="000000"/>
              </w:rPr>
            </w:pP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Yellow Squash </w:t>
            </w: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Oregano</w:t>
            </w:r>
          </w:p>
        </w:tc>
        <w:tc>
          <w:tcPr>
            <w:tcW w:w="3380" w:type="dxa"/>
            <w:tcBorders>
              <w:top w:val="nil"/>
              <w:left w:val="nil"/>
              <w:bottom w:val="nil"/>
              <w:right w:val="nil"/>
            </w:tcBorders>
            <w:shd w:val="clear" w:color="auto" w:fill="auto"/>
            <w:hideMark/>
          </w:tcPr>
          <w:p w:rsidR="00E56500" w:rsidRPr="00E56500" w:rsidRDefault="00E56500" w:rsidP="00E56500">
            <w:pPr>
              <w:spacing w:after="0" w:line="240" w:lineRule="auto"/>
              <w:rPr>
                <w:rFonts w:ascii="Book Antiqua" w:eastAsia="Times New Roman" w:hAnsi="Book Antiqua" w:cs="Times New Roman"/>
                <w:b/>
                <w:bCs/>
                <w:color w:val="000000"/>
                <w:u w:val="single"/>
              </w:rPr>
            </w:pPr>
            <w:r w:rsidRPr="00E56500">
              <w:rPr>
                <w:rFonts w:ascii="Book Antiqua" w:eastAsia="Times New Roman" w:hAnsi="Book Antiqua" w:cs="Times New Roman"/>
                <w:b/>
                <w:bCs/>
                <w:color w:val="000000"/>
                <w:u w:val="single"/>
              </w:rPr>
              <w:t>Fruit</w:t>
            </w:r>
          </w:p>
        </w:tc>
        <w:tc>
          <w:tcPr>
            <w:tcW w:w="3040" w:type="dxa"/>
            <w:tcBorders>
              <w:top w:val="nil"/>
              <w:left w:val="nil"/>
              <w:bottom w:val="nil"/>
              <w:right w:val="nil"/>
            </w:tcBorders>
            <w:shd w:val="clear" w:color="auto" w:fill="auto"/>
            <w:hideMark/>
          </w:tcPr>
          <w:p w:rsidR="00E56500" w:rsidRPr="00E56500" w:rsidRDefault="00E56500" w:rsidP="00E56500">
            <w:pPr>
              <w:pStyle w:val="ListParagraph"/>
              <w:numPr>
                <w:ilvl w:val="0"/>
                <w:numId w:val="25"/>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Zucchini Squash </w:t>
            </w:r>
          </w:p>
        </w:tc>
      </w:tr>
      <w:tr w:rsidR="00E56500" w:rsidRPr="00E56500" w:rsidTr="00E56500">
        <w:trPr>
          <w:trHeight w:val="300"/>
        </w:trPr>
        <w:tc>
          <w:tcPr>
            <w:tcW w:w="3140" w:type="dxa"/>
            <w:tcBorders>
              <w:top w:val="nil"/>
              <w:left w:val="nil"/>
              <w:bottom w:val="nil"/>
              <w:right w:val="nil"/>
            </w:tcBorders>
            <w:shd w:val="clear" w:color="auto" w:fill="auto"/>
            <w:noWrap/>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Parsley </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Blueberries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color w:val="000000"/>
              </w:rPr>
            </w:pP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Rosemary</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Granny Smith Apples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color w:val="000000"/>
              </w:rPr>
            </w:pP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Sage</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Lemons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color w:val="000000"/>
              </w:rPr>
            </w:pP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Sweet Basil </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Limes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color w:val="000000"/>
              </w:rPr>
            </w:pPr>
          </w:p>
        </w:tc>
      </w:tr>
      <w:tr w:rsidR="00E56500" w:rsidRPr="00E56500" w:rsidTr="00E56500">
        <w:trPr>
          <w:trHeight w:val="300"/>
        </w:trPr>
        <w:tc>
          <w:tcPr>
            <w:tcW w:w="314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 xml:space="preserve">Thyme </w:t>
            </w:r>
          </w:p>
        </w:tc>
        <w:tc>
          <w:tcPr>
            <w:tcW w:w="3380" w:type="dxa"/>
            <w:tcBorders>
              <w:top w:val="nil"/>
              <w:left w:val="nil"/>
              <w:bottom w:val="nil"/>
              <w:right w:val="nil"/>
            </w:tcBorders>
            <w:shd w:val="clear" w:color="auto" w:fill="auto"/>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Oranges</w:t>
            </w:r>
          </w:p>
        </w:tc>
        <w:tc>
          <w:tcPr>
            <w:tcW w:w="3040" w:type="dxa"/>
            <w:tcBorders>
              <w:top w:val="nil"/>
              <w:left w:val="nil"/>
              <w:bottom w:val="nil"/>
              <w:right w:val="nil"/>
            </w:tcBorders>
            <w:shd w:val="clear" w:color="auto" w:fill="auto"/>
            <w:noWrap/>
            <w:hideMark/>
          </w:tcPr>
          <w:p w:rsidR="00E56500" w:rsidRPr="00E56500" w:rsidRDefault="00E56500" w:rsidP="00E56500">
            <w:pPr>
              <w:spacing w:after="0" w:line="240" w:lineRule="auto"/>
              <w:rPr>
                <w:rFonts w:ascii="Book Antiqua" w:eastAsia="Times New Roman" w:hAnsi="Book Antiqua" w:cs="Times New Roman"/>
                <w:color w:val="000000"/>
              </w:rPr>
            </w:pPr>
          </w:p>
        </w:tc>
      </w:tr>
      <w:tr w:rsidR="00E56500" w:rsidRPr="00E56500" w:rsidTr="00E56500">
        <w:trPr>
          <w:trHeight w:val="300"/>
        </w:trPr>
        <w:tc>
          <w:tcPr>
            <w:tcW w:w="3140" w:type="dxa"/>
            <w:tcBorders>
              <w:top w:val="nil"/>
              <w:left w:val="nil"/>
              <w:bottom w:val="nil"/>
              <w:right w:val="nil"/>
            </w:tcBorders>
            <w:shd w:val="clear" w:color="auto" w:fill="auto"/>
            <w:noWrap/>
            <w:vAlign w:val="bottom"/>
            <w:hideMark/>
          </w:tcPr>
          <w:p w:rsidR="00E56500" w:rsidRPr="00E56500" w:rsidRDefault="00E56500" w:rsidP="00E56500">
            <w:pPr>
              <w:spacing w:after="0" w:line="240" w:lineRule="auto"/>
              <w:rPr>
                <w:rFonts w:ascii="Times New Roman" w:eastAsia="Times New Roman" w:hAnsi="Times New Roman" w:cs="Times New Roman"/>
                <w:sz w:val="20"/>
                <w:szCs w:val="20"/>
              </w:rPr>
            </w:pPr>
          </w:p>
        </w:tc>
        <w:tc>
          <w:tcPr>
            <w:tcW w:w="3380" w:type="dxa"/>
            <w:tcBorders>
              <w:top w:val="nil"/>
              <w:left w:val="nil"/>
              <w:bottom w:val="nil"/>
              <w:right w:val="nil"/>
            </w:tcBorders>
            <w:shd w:val="clear" w:color="auto" w:fill="auto"/>
            <w:noWrap/>
            <w:hideMark/>
          </w:tcPr>
          <w:p w:rsidR="00E56500" w:rsidRPr="00E56500" w:rsidRDefault="00E56500" w:rsidP="00E56500">
            <w:pPr>
              <w:pStyle w:val="ListParagraph"/>
              <w:numPr>
                <w:ilvl w:val="0"/>
                <w:numId w:val="23"/>
              </w:numPr>
              <w:spacing w:after="0" w:line="240" w:lineRule="auto"/>
              <w:rPr>
                <w:rFonts w:ascii="Book Antiqua" w:eastAsia="Times New Roman" w:hAnsi="Book Antiqua" w:cs="Times New Roman"/>
                <w:color w:val="000000"/>
              </w:rPr>
            </w:pPr>
            <w:r w:rsidRPr="00E56500">
              <w:rPr>
                <w:rFonts w:ascii="Book Antiqua" w:eastAsia="Symbol" w:hAnsi="Book Antiqua" w:cs="Symbol"/>
                <w:color w:val="000000"/>
              </w:rPr>
              <w:t>Strawberries</w:t>
            </w:r>
          </w:p>
        </w:tc>
        <w:tc>
          <w:tcPr>
            <w:tcW w:w="3040" w:type="dxa"/>
            <w:tcBorders>
              <w:top w:val="nil"/>
              <w:left w:val="nil"/>
              <w:bottom w:val="nil"/>
              <w:right w:val="nil"/>
            </w:tcBorders>
            <w:shd w:val="clear" w:color="auto" w:fill="auto"/>
            <w:noWrap/>
            <w:vAlign w:val="bottom"/>
            <w:hideMark/>
          </w:tcPr>
          <w:p w:rsidR="00E56500" w:rsidRPr="00E56500" w:rsidRDefault="00E56500" w:rsidP="00E56500">
            <w:pPr>
              <w:spacing w:after="0" w:line="240" w:lineRule="auto"/>
              <w:rPr>
                <w:rFonts w:ascii="Book Antiqua" w:eastAsia="Times New Roman" w:hAnsi="Book Antiqua" w:cs="Times New Roman"/>
                <w:color w:val="000000"/>
              </w:rPr>
            </w:pPr>
          </w:p>
        </w:tc>
      </w:tr>
    </w:tbl>
    <w:p w:rsidR="008C6AB6" w:rsidRPr="00833CB8" w:rsidRDefault="008C6AB6" w:rsidP="00930FC1">
      <w:pPr>
        <w:pStyle w:val="Default"/>
        <w:rPr>
          <w:rFonts w:asciiTheme="minorHAnsi" w:hAnsiTheme="minorHAnsi"/>
          <w:b/>
          <w:bCs/>
          <w:sz w:val="22"/>
          <w:szCs w:val="22"/>
        </w:rPr>
      </w:pPr>
    </w:p>
    <w:sectPr w:rsidR="008C6AB6" w:rsidRPr="00833CB8" w:rsidSect="00711B50">
      <w:footerReference w:type="default" r:id="rId12"/>
      <w:pgSz w:w="12240" w:h="15840"/>
      <w:pgMar w:top="1440" w:right="1440" w:bottom="720" w:left="1440" w:header="432"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90" w:rsidRDefault="00E51990" w:rsidP="00766AD1">
      <w:pPr>
        <w:spacing w:after="0" w:line="240" w:lineRule="auto"/>
      </w:pPr>
      <w:r>
        <w:separator/>
      </w:r>
    </w:p>
  </w:endnote>
  <w:endnote w:type="continuationSeparator" w:id="0">
    <w:p w:rsidR="00E51990" w:rsidRDefault="00E51990" w:rsidP="0076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5B" w:rsidRPr="00B32A33" w:rsidRDefault="00B32A33" w:rsidP="00B32A33">
    <w:pPr>
      <w:pStyle w:val="Footer"/>
      <w:pBdr>
        <w:top w:val="single" w:sz="4" w:space="1" w:color="D9D9D9" w:themeColor="background1" w:themeShade="D9"/>
      </w:pBdr>
    </w:pPr>
    <w:r w:rsidRPr="00B32A33">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342"/>
      <w:docPartObj>
        <w:docPartGallery w:val="Page Numbers (Bottom of Page)"/>
        <w:docPartUnique/>
      </w:docPartObj>
    </w:sdtPr>
    <w:sdtEndPr>
      <w:rPr>
        <w:noProof/>
      </w:rPr>
    </w:sdtEndPr>
    <w:sdtContent>
      <w:p w:rsidR="00E059DA" w:rsidRDefault="00E059DA" w:rsidP="00E059DA">
        <w:pPr>
          <w:pStyle w:val="Footer"/>
          <w:jc w:val="right"/>
        </w:pPr>
        <w:r>
          <w:t xml:space="preserve">Page | </w:t>
        </w:r>
        <w:r>
          <w:fldChar w:fldCharType="begin"/>
        </w:r>
        <w:r>
          <w:instrText xml:space="preserve"> PAGE   \* MERGEFORMAT </w:instrText>
        </w:r>
        <w:r>
          <w:fldChar w:fldCharType="separate"/>
        </w:r>
        <w:r w:rsidR="00331BB3">
          <w:rPr>
            <w:noProof/>
          </w:rPr>
          <w:t>1</w:t>
        </w:r>
        <w:r>
          <w:rPr>
            <w:noProof/>
          </w:rPr>
          <w:fldChar w:fldCharType="end"/>
        </w:r>
      </w:p>
    </w:sdtContent>
  </w:sdt>
  <w:p w:rsidR="00711B50" w:rsidRDefault="00711B50" w:rsidP="00104F5B">
    <w:pPr>
      <w:pStyle w:val="Footer"/>
      <w:tabs>
        <w:tab w:val="clear" w:pos="4680"/>
        <w:tab w:val="clear" w:pos="9360"/>
        <w:tab w:val="left" w:pos="5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90" w:rsidRDefault="00E51990" w:rsidP="00766AD1">
      <w:pPr>
        <w:spacing w:after="0" w:line="240" w:lineRule="auto"/>
      </w:pPr>
      <w:r>
        <w:separator/>
      </w:r>
    </w:p>
  </w:footnote>
  <w:footnote w:type="continuationSeparator" w:id="0">
    <w:p w:rsidR="00E51990" w:rsidRDefault="00E51990" w:rsidP="00766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2142"/>
    <w:multiLevelType w:val="hybridMultilevel"/>
    <w:tmpl w:val="463A8650"/>
    <w:lvl w:ilvl="0" w:tplc="607608F6">
      <w:numFmt w:val="bullet"/>
      <w:lvlText w:val="•"/>
      <w:lvlJc w:val="left"/>
      <w:pPr>
        <w:ind w:left="360" w:hanging="360"/>
      </w:pPr>
      <w:rPr>
        <w:rFonts w:ascii="Book Antiqua" w:eastAsiaTheme="minorHAns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D6533"/>
    <w:multiLevelType w:val="hybridMultilevel"/>
    <w:tmpl w:val="B0368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1427A2"/>
    <w:multiLevelType w:val="hybridMultilevel"/>
    <w:tmpl w:val="79AAE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1209B"/>
    <w:multiLevelType w:val="hybridMultilevel"/>
    <w:tmpl w:val="1E30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55762"/>
    <w:multiLevelType w:val="hybridMultilevel"/>
    <w:tmpl w:val="1DD25A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E799E"/>
    <w:multiLevelType w:val="hybridMultilevel"/>
    <w:tmpl w:val="9DA650FC"/>
    <w:lvl w:ilvl="0" w:tplc="607608F6">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077CA"/>
    <w:multiLevelType w:val="hybridMultilevel"/>
    <w:tmpl w:val="B27C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63992"/>
    <w:multiLevelType w:val="hybridMultilevel"/>
    <w:tmpl w:val="C1AA1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AE76E1"/>
    <w:multiLevelType w:val="hybridMultilevel"/>
    <w:tmpl w:val="FD22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D6197"/>
    <w:multiLevelType w:val="hybridMultilevel"/>
    <w:tmpl w:val="F5E04C60"/>
    <w:lvl w:ilvl="0" w:tplc="8F1CB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AD1088"/>
    <w:multiLevelType w:val="hybridMultilevel"/>
    <w:tmpl w:val="BDF8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07035"/>
    <w:multiLevelType w:val="hybridMultilevel"/>
    <w:tmpl w:val="AF9A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9D7D00"/>
    <w:multiLevelType w:val="hybridMultilevel"/>
    <w:tmpl w:val="890E6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909BB"/>
    <w:multiLevelType w:val="hybridMultilevel"/>
    <w:tmpl w:val="F500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7097C"/>
    <w:multiLevelType w:val="hybridMultilevel"/>
    <w:tmpl w:val="012C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9556DA"/>
    <w:multiLevelType w:val="hybridMultilevel"/>
    <w:tmpl w:val="87380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4811F2"/>
    <w:multiLevelType w:val="hybridMultilevel"/>
    <w:tmpl w:val="40D24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387912"/>
    <w:multiLevelType w:val="hybridMultilevel"/>
    <w:tmpl w:val="EFBC9950"/>
    <w:lvl w:ilvl="0" w:tplc="3E3609B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6F45FD"/>
    <w:multiLevelType w:val="hybridMultilevel"/>
    <w:tmpl w:val="386C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E919F9"/>
    <w:multiLevelType w:val="hybridMultilevel"/>
    <w:tmpl w:val="582C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347F06"/>
    <w:multiLevelType w:val="hybridMultilevel"/>
    <w:tmpl w:val="CA1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57781"/>
    <w:multiLevelType w:val="hybridMultilevel"/>
    <w:tmpl w:val="16EE0580"/>
    <w:lvl w:ilvl="0" w:tplc="25B28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1D11F9"/>
    <w:multiLevelType w:val="hybridMultilevel"/>
    <w:tmpl w:val="87789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9151F"/>
    <w:multiLevelType w:val="hybridMultilevel"/>
    <w:tmpl w:val="FC3A0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003771"/>
    <w:multiLevelType w:val="hybridMultilevel"/>
    <w:tmpl w:val="3FB45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5"/>
  </w:num>
  <w:num w:numId="4">
    <w:abstractNumId w:val="17"/>
  </w:num>
  <w:num w:numId="5">
    <w:abstractNumId w:val="20"/>
  </w:num>
  <w:num w:numId="6">
    <w:abstractNumId w:val="14"/>
  </w:num>
  <w:num w:numId="7">
    <w:abstractNumId w:val="24"/>
  </w:num>
  <w:num w:numId="8">
    <w:abstractNumId w:val="4"/>
  </w:num>
  <w:num w:numId="9">
    <w:abstractNumId w:val="13"/>
  </w:num>
  <w:num w:numId="10">
    <w:abstractNumId w:val="2"/>
  </w:num>
  <w:num w:numId="11">
    <w:abstractNumId w:val="16"/>
  </w:num>
  <w:num w:numId="12">
    <w:abstractNumId w:val="12"/>
  </w:num>
  <w:num w:numId="13">
    <w:abstractNumId w:val="6"/>
  </w:num>
  <w:num w:numId="14">
    <w:abstractNumId w:val="21"/>
  </w:num>
  <w:num w:numId="15">
    <w:abstractNumId w:val="3"/>
  </w:num>
  <w:num w:numId="16">
    <w:abstractNumId w:val="5"/>
  </w:num>
  <w:num w:numId="17">
    <w:abstractNumId w:val="0"/>
  </w:num>
  <w:num w:numId="18">
    <w:abstractNumId w:val="11"/>
  </w:num>
  <w:num w:numId="19">
    <w:abstractNumId w:val="18"/>
  </w:num>
  <w:num w:numId="20">
    <w:abstractNumId w:val="10"/>
  </w:num>
  <w:num w:numId="21">
    <w:abstractNumId w:val="7"/>
  </w:num>
  <w:num w:numId="22">
    <w:abstractNumId w:val="22"/>
  </w:num>
  <w:num w:numId="23">
    <w:abstractNumId w:val="1"/>
  </w:num>
  <w:num w:numId="24">
    <w:abstractNumId w:val="1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CA"/>
    <w:rsid w:val="00032A50"/>
    <w:rsid w:val="000533C2"/>
    <w:rsid w:val="00072B69"/>
    <w:rsid w:val="00075D80"/>
    <w:rsid w:val="000D0DAD"/>
    <w:rsid w:val="000D44D3"/>
    <w:rsid w:val="000F5111"/>
    <w:rsid w:val="000F7512"/>
    <w:rsid w:val="001009CA"/>
    <w:rsid w:val="00104F5B"/>
    <w:rsid w:val="00111C92"/>
    <w:rsid w:val="00113690"/>
    <w:rsid w:val="00123D5A"/>
    <w:rsid w:val="00171379"/>
    <w:rsid w:val="00177590"/>
    <w:rsid w:val="00186DC7"/>
    <w:rsid w:val="001F6AB9"/>
    <w:rsid w:val="00265FE7"/>
    <w:rsid w:val="002676D5"/>
    <w:rsid w:val="00284118"/>
    <w:rsid w:val="0029104A"/>
    <w:rsid w:val="002C4D52"/>
    <w:rsid w:val="00307703"/>
    <w:rsid w:val="003133C9"/>
    <w:rsid w:val="003221E2"/>
    <w:rsid w:val="00331BB3"/>
    <w:rsid w:val="0035321B"/>
    <w:rsid w:val="003968BE"/>
    <w:rsid w:val="00397616"/>
    <w:rsid w:val="003B654B"/>
    <w:rsid w:val="00427E4B"/>
    <w:rsid w:val="00436767"/>
    <w:rsid w:val="004367F2"/>
    <w:rsid w:val="004447D8"/>
    <w:rsid w:val="0045600F"/>
    <w:rsid w:val="004723D1"/>
    <w:rsid w:val="004753FD"/>
    <w:rsid w:val="00523387"/>
    <w:rsid w:val="00525825"/>
    <w:rsid w:val="00547291"/>
    <w:rsid w:val="005506D8"/>
    <w:rsid w:val="00562290"/>
    <w:rsid w:val="00574FE4"/>
    <w:rsid w:val="0058007D"/>
    <w:rsid w:val="00586E38"/>
    <w:rsid w:val="005923A6"/>
    <w:rsid w:val="00597496"/>
    <w:rsid w:val="005A1288"/>
    <w:rsid w:val="005E1176"/>
    <w:rsid w:val="0060217D"/>
    <w:rsid w:val="00606A7E"/>
    <w:rsid w:val="00620BA2"/>
    <w:rsid w:val="006338C5"/>
    <w:rsid w:val="006538FC"/>
    <w:rsid w:val="00667896"/>
    <w:rsid w:val="0067696A"/>
    <w:rsid w:val="00696703"/>
    <w:rsid w:val="006C4021"/>
    <w:rsid w:val="006D4848"/>
    <w:rsid w:val="006E3477"/>
    <w:rsid w:val="00711B50"/>
    <w:rsid w:val="0071568E"/>
    <w:rsid w:val="00747677"/>
    <w:rsid w:val="00766AD1"/>
    <w:rsid w:val="007831B1"/>
    <w:rsid w:val="007C1A16"/>
    <w:rsid w:val="007D0656"/>
    <w:rsid w:val="007F35FF"/>
    <w:rsid w:val="00805823"/>
    <w:rsid w:val="008207FF"/>
    <w:rsid w:val="00833CB8"/>
    <w:rsid w:val="0084601C"/>
    <w:rsid w:val="008463E6"/>
    <w:rsid w:val="00852781"/>
    <w:rsid w:val="0085572C"/>
    <w:rsid w:val="00876827"/>
    <w:rsid w:val="008B3043"/>
    <w:rsid w:val="008C4D19"/>
    <w:rsid w:val="008C6AB6"/>
    <w:rsid w:val="008D5F5A"/>
    <w:rsid w:val="0090022B"/>
    <w:rsid w:val="00911F04"/>
    <w:rsid w:val="009266AC"/>
    <w:rsid w:val="00930FC1"/>
    <w:rsid w:val="00935FB2"/>
    <w:rsid w:val="009631C4"/>
    <w:rsid w:val="00977448"/>
    <w:rsid w:val="009A4000"/>
    <w:rsid w:val="009C5A90"/>
    <w:rsid w:val="00A02DA7"/>
    <w:rsid w:val="00A245A9"/>
    <w:rsid w:val="00A411EF"/>
    <w:rsid w:val="00A43851"/>
    <w:rsid w:val="00A57117"/>
    <w:rsid w:val="00A61103"/>
    <w:rsid w:val="00A70746"/>
    <w:rsid w:val="00A95A94"/>
    <w:rsid w:val="00A96ECB"/>
    <w:rsid w:val="00AB41F8"/>
    <w:rsid w:val="00AC598B"/>
    <w:rsid w:val="00AE603F"/>
    <w:rsid w:val="00B211B5"/>
    <w:rsid w:val="00B32A33"/>
    <w:rsid w:val="00B85CFF"/>
    <w:rsid w:val="00BA4202"/>
    <w:rsid w:val="00BB4FF9"/>
    <w:rsid w:val="00BB7CFD"/>
    <w:rsid w:val="00BC3A58"/>
    <w:rsid w:val="00BD1CFD"/>
    <w:rsid w:val="00BE1C04"/>
    <w:rsid w:val="00C20A3F"/>
    <w:rsid w:val="00C47C89"/>
    <w:rsid w:val="00C76D37"/>
    <w:rsid w:val="00C80181"/>
    <w:rsid w:val="00C81B3A"/>
    <w:rsid w:val="00C838CE"/>
    <w:rsid w:val="00C93400"/>
    <w:rsid w:val="00C9654F"/>
    <w:rsid w:val="00C97A38"/>
    <w:rsid w:val="00CA2D30"/>
    <w:rsid w:val="00CA6D03"/>
    <w:rsid w:val="00CB3BA3"/>
    <w:rsid w:val="00CF4700"/>
    <w:rsid w:val="00D377A9"/>
    <w:rsid w:val="00D45ACF"/>
    <w:rsid w:val="00D47190"/>
    <w:rsid w:val="00D76210"/>
    <w:rsid w:val="00D90A61"/>
    <w:rsid w:val="00DB56B0"/>
    <w:rsid w:val="00E059DA"/>
    <w:rsid w:val="00E172A1"/>
    <w:rsid w:val="00E2134B"/>
    <w:rsid w:val="00E2796F"/>
    <w:rsid w:val="00E51990"/>
    <w:rsid w:val="00E53818"/>
    <w:rsid w:val="00E56500"/>
    <w:rsid w:val="00E6408D"/>
    <w:rsid w:val="00EA7315"/>
    <w:rsid w:val="00EB27F2"/>
    <w:rsid w:val="00EB6173"/>
    <w:rsid w:val="00EB77EE"/>
    <w:rsid w:val="00ED3A44"/>
    <w:rsid w:val="00EE38B9"/>
    <w:rsid w:val="00F03F8D"/>
    <w:rsid w:val="00F07474"/>
    <w:rsid w:val="00F07983"/>
    <w:rsid w:val="00F256D2"/>
    <w:rsid w:val="00F44121"/>
    <w:rsid w:val="00F44181"/>
    <w:rsid w:val="00F543BD"/>
    <w:rsid w:val="00F71E88"/>
    <w:rsid w:val="00F817C8"/>
    <w:rsid w:val="00F8212E"/>
    <w:rsid w:val="00F87D83"/>
    <w:rsid w:val="00F93CBB"/>
    <w:rsid w:val="00F965E1"/>
    <w:rsid w:val="00FA3D53"/>
    <w:rsid w:val="00FB41F6"/>
    <w:rsid w:val="00FD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35EC3A-158B-4F3A-8E43-8E9A5DD1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009CA"/>
    <w:pPr>
      <w:numPr>
        <w:ilvl w:val="1"/>
      </w:numPr>
    </w:pPr>
    <w:rPr>
      <w:rFonts w:asciiTheme="majorHAnsi" w:eastAsiaTheme="majorEastAsia" w:hAnsiTheme="majorHAnsi" w:cstheme="majorBidi"/>
      <w:i/>
      <w:iCs/>
      <w:color w:val="873624" w:themeColor="accent1"/>
      <w:spacing w:val="15"/>
      <w:sz w:val="24"/>
      <w:szCs w:val="24"/>
    </w:rPr>
  </w:style>
  <w:style w:type="character" w:customStyle="1" w:styleId="SubtitleChar">
    <w:name w:val="Subtitle Char"/>
    <w:basedOn w:val="DefaultParagraphFont"/>
    <w:link w:val="Subtitle"/>
    <w:uiPriority w:val="11"/>
    <w:rsid w:val="001009CA"/>
    <w:rPr>
      <w:rFonts w:asciiTheme="majorHAnsi" w:eastAsiaTheme="majorEastAsia" w:hAnsiTheme="majorHAnsi" w:cstheme="majorBidi"/>
      <w:i/>
      <w:iCs/>
      <w:color w:val="873624" w:themeColor="accent1"/>
      <w:spacing w:val="15"/>
      <w:sz w:val="24"/>
      <w:szCs w:val="24"/>
    </w:rPr>
  </w:style>
  <w:style w:type="paragraph" w:customStyle="1" w:styleId="Default">
    <w:name w:val="Default"/>
    <w:rsid w:val="0029104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245A9"/>
    <w:pPr>
      <w:spacing w:after="0" w:line="240" w:lineRule="auto"/>
    </w:pPr>
  </w:style>
  <w:style w:type="paragraph" w:styleId="ListParagraph">
    <w:name w:val="List Paragraph"/>
    <w:basedOn w:val="Normal"/>
    <w:uiPriority w:val="34"/>
    <w:qFormat/>
    <w:rsid w:val="00A245A9"/>
    <w:pPr>
      <w:ind w:left="720"/>
      <w:contextualSpacing/>
    </w:pPr>
  </w:style>
  <w:style w:type="paragraph" w:styleId="Header">
    <w:name w:val="header"/>
    <w:basedOn w:val="Normal"/>
    <w:link w:val="HeaderChar"/>
    <w:uiPriority w:val="99"/>
    <w:unhideWhenUsed/>
    <w:rsid w:val="00766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AD1"/>
  </w:style>
  <w:style w:type="paragraph" w:styleId="Footer">
    <w:name w:val="footer"/>
    <w:basedOn w:val="Normal"/>
    <w:link w:val="FooterChar"/>
    <w:uiPriority w:val="99"/>
    <w:unhideWhenUsed/>
    <w:rsid w:val="00766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AD1"/>
  </w:style>
  <w:style w:type="paragraph" w:styleId="BalloonText">
    <w:name w:val="Balloon Text"/>
    <w:basedOn w:val="Normal"/>
    <w:link w:val="BalloonTextChar"/>
    <w:uiPriority w:val="99"/>
    <w:semiHidden/>
    <w:unhideWhenUsed/>
    <w:rsid w:val="0076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D1"/>
    <w:rPr>
      <w:rFonts w:ascii="Tahoma" w:hAnsi="Tahoma" w:cs="Tahoma"/>
      <w:sz w:val="16"/>
      <w:szCs w:val="16"/>
    </w:rPr>
  </w:style>
  <w:style w:type="paragraph" w:styleId="Title">
    <w:name w:val="Title"/>
    <w:basedOn w:val="Normal"/>
    <w:next w:val="Normal"/>
    <w:link w:val="TitleChar"/>
    <w:uiPriority w:val="10"/>
    <w:qFormat/>
    <w:rsid w:val="00A43851"/>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A43851"/>
    <w:rPr>
      <w:rFonts w:asciiTheme="majorHAnsi" w:eastAsiaTheme="majorEastAsia" w:hAnsiTheme="majorHAnsi" w:cstheme="majorBidi"/>
      <w:color w:val="664515" w:themeColor="text2" w:themeShade="BF"/>
      <w:spacing w:val="5"/>
      <w:kern w:val="28"/>
      <w:sz w:val="52"/>
      <w:szCs w:val="52"/>
    </w:rPr>
  </w:style>
  <w:style w:type="character" w:styleId="Hyperlink">
    <w:name w:val="Hyperlink"/>
    <w:basedOn w:val="DefaultParagraphFont"/>
    <w:uiPriority w:val="99"/>
    <w:unhideWhenUsed/>
    <w:rsid w:val="000F7512"/>
    <w:rPr>
      <w:color w:val="0000FF"/>
      <w:u w:val="single"/>
    </w:rPr>
  </w:style>
  <w:style w:type="table" w:styleId="TableGrid">
    <w:name w:val="Table Grid"/>
    <w:basedOn w:val="TableNormal"/>
    <w:uiPriority w:val="59"/>
    <w:rsid w:val="0093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749">
      <w:bodyDiv w:val="1"/>
      <w:marLeft w:val="0"/>
      <w:marRight w:val="0"/>
      <w:marTop w:val="0"/>
      <w:marBottom w:val="0"/>
      <w:divBdr>
        <w:top w:val="none" w:sz="0" w:space="0" w:color="auto"/>
        <w:left w:val="none" w:sz="0" w:space="0" w:color="auto"/>
        <w:bottom w:val="none" w:sz="0" w:space="0" w:color="auto"/>
        <w:right w:val="none" w:sz="0" w:space="0" w:color="auto"/>
      </w:divBdr>
    </w:div>
    <w:div w:id="210458659">
      <w:bodyDiv w:val="1"/>
      <w:marLeft w:val="0"/>
      <w:marRight w:val="0"/>
      <w:marTop w:val="0"/>
      <w:marBottom w:val="0"/>
      <w:divBdr>
        <w:top w:val="none" w:sz="0" w:space="0" w:color="auto"/>
        <w:left w:val="none" w:sz="0" w:space="0" w:color="auto"/>
        <w:bottom w:val="none" w:sz="0" w:space="0" w:color="auto"/>
        <w:right w:val="none" w:sz="0" w:space="0" w:color="auto"/>
      </w:divBdr>
    </w:div>
    <w:div w:id="391347081">
      <w:bodyDiv w:val="1"/>
      <w:marLeft w:val="0"/>
      <w:marRight w:val="0"/>
      <w:marTop w:val="0"/>
      <w:marBottom w:val="0"/>
      <w:divBdr>
        <w:top w:val="none" w:sz="0" w:space="0" w:color="auto"/>
        <w:left w:val="none" w:sz="0" w:space="0" w:color="auto"/>
        <w:bottom w:val="none" w:sz="0" w:space="0" w:color="auto"/>
        <w:right w:val="none" w:sz="0" w:space="0" w:color="auto"/>
      </w:divBdr>
    </w:div>
    <w:div w:id="392125811">
      <w:bodyDiv w:val="1"/>
      <w:marLeft w:val="0"/>
      <w:marRight w:val="0"/>
      <w:marTop w:val="0"/>
      <w:marBottom w:val="0"/>
      <w:divBdr>
        <w:top w:val="none" w:sz="0" w:space="0" w:color="auto"/>
        <w:left w:val="none" w:sz="0" w:space="0" w:color="auto"/>
        <w:bottom w:val="none" w:sz="0" w:space="0" w:color="auto"/>
        <w:right w:val="none" w:sz="0" w:space="0" w:color="auto"/>
      </w:divBdr>
    </w:div>
    <w:div w:id="669717766">
      <w:bodyDiv w:val="1"/>
      <w:marLeft w:val="0"/>
      <w:marRight w:val="0"/>
      <w:marTop w:val="0"/>
      <w:marBottom w:val="0"/>
      <w:divBdr>
        <w:top w:val="none" w:sz="0" w:space="0" w:color="auto"/>
        <w:left w:val="none" w:sz="0" w:space="0" w:color="auto"/>
        <w:bottom w:val="none" w:sz="0" w:space="0" w:color="auto"/>
        <w:right w:val="none" w:sz="0" w:space="0" w:color="auto"/>
      </w:divBdr>
    </w:div>
    <w:div w:id="708725994">
      <w:bodyDiv w:val="1"/>
      <w:marLeft w:val="0"/>
      <w:marRight w:val="0"/>
      <w:marTop w:val="0"/>
      <w:marBottom w:val="0"/>
      <w:divBdr>
        <w:top w:val="none" w:sz="0" w:space="0" w:color="auto"/>
        <w:left w:val="none" w:sz="0" w:space="0" w:color="auto"/>
        <w:bottom w:val="none" w:sz="0" w:space="0" w:color="auto"/>
        <w:right w:val="none" w:sz="0" w:space="0" w:color="auto"/>
      </w:divBdr>
    </w:div>
    <w:div w:id="922763749">
      <w:bodyDiv w:val="1"/>
      <w:marLeft w:val="0"/>
      <w:marRight w:val="0"/>
      <w:marTop w:val="0"/>
      <w:marBottom w:val="0"/>
      <w:divBdr>
        <w:top w:val="none" w:sz="0" w:space="0" w:color="auto"/>
        <w:left w:val="none" w:sz="0" w:space="0" w:color="auto"/>
        <w:bottom w:val="none" w:sz="0" w:space="0" w:color="auto"/>
        <w:right w:val="none" w:sz="0" w:space="0" w:color="auto"/>
      </w:divBdr>
    </w:div>
    <w:div w:id="1369455380">
      <w:bodyDiv w:val="1"/>
      <w:marLeft w:val="0"/>
      <w:marRight w:val="0"/>
      <w:marTop w:val="0"/>
      <w:marBottom w:val="0"/>
      <w:divBdr>
        <w:top w:val="none" w:sz="0" w:space="0" w:color="auto"/>
        <w:left w:val="none" w:sz="0" w:space="0" w:color="auto"/>
        <w:bottom w:val="none" w:sz="0" w:space="0" w:color="auto"/>
        <w:right w:val="none" w:sz="0" w:space="0" w:color="auto"/>
      </w:divBdr>
    </w:div>
    <w:div w:id="1416047398">
      <w:bodyDiv w:val="1"/>
      <w:marLeft w:val="0"/>
      <w:marRight w:val="0"/>
      <w:marTop w:val="0"/>
      <w:marBottom w:val="0"/>
      <w:divBdr>
        <w:top w:val="none" w:sz="0" w:space="0" w:color="auto"/>
        <w:left w:val="none" w:sz="0" w:space="0" w:color="auto"/>
        <w:bottom w:val="none" w:sz="0" w:space="0" w:color="auto"/>
        <w:right w:val="none" w:sz="0" w:space="0" w:color="auto"/>
      </w:divBdr>
    </w:div>
    <w:div w:id="1813987893">
      <w:bodyDiv w:val="1"/>
      <w:marLeft w:val="0"/>
      <w:marRight w:val="0"/>
      <w:marTop w:val="0"/>
      <w:marBottom w:val="0"/>
      <w:divBdr>
        <w:top w:val="none" w:sz="0" w:space="0" w:color="auto"/>
        <w:left w:val="none" w:sz="0" w:space="0" w:color="auto"/>
        <w:bottom w:val="none" w:sz="0" w:space="0" w:color="auto"/>
        <w:right w:val="none" w:sz="0" w:space="0" w:color="auto"/>
      </w:divBdr>
    </w:div>
    <w:div w:id="1908834150">
      <w:bodyDiv w:val="1"/>
      <w:marLeft w:val="0"/>
      <w:marRight w:val="0"/>
      <w:marTop w:val="0"/>
      <w:marBottom w:val="0"/>
      <w:divBdr>
        <w:top w:val="none" w:sz="0" w:space="0" w:color="auto"/>
        <w:left w:val="none" w:sz="0" w:space="0" w:color="auto"/>
        <w:bottom w:val="none" w:sz="0" w:space="0" w:color="auto"/>
        <w:right w:val="none" w:sz="0" w:space="0" w:color="auto"/>
      </w:divBdr>
    </w:div>
    <w:div w:id="20273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man@degree.chefva.com" TargetMode="External"/><Relationship Id="rId5" Type="http://schemas.openxmlformats.org/officeDocument/2006/relationships/webSettings" Target="webSettings.xml"/><Relationship Id="rId10" Type="http://schemas.openxmlformats.org/officeDocument/2006/relationships/hyperlink" Target="http://www.chefv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Hardcover">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33E2-986E-4BE4-80ED-B62A60FD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1529</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Gladstein, Andrew (VB\Culinary)</cp:lastModifiedBy>
  <cp:revision>2</cp:revision>
  <cp:lastPrinted>2015-11-04T23:26:00Z</cp:lastPrinted>
  <dcterms:created xsi:type="dcterms:W3CDTF">2017-10-25T20:38:00Z</dcterms:created>
  <dcterms:modified xsi:type="dcterms:W3CDTF">2017-10-25T20:38:00Z</dcterms:modified>
</cp:coreProperties>
</file>